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6733"/>
      </w:tblGrid>
      <w:tr w:rsidR="00DB1BE2" w:rsidRPr="0044417D" w14:paraId="36509223" w14:textId="77777777" w:rsidTr="0820EF95">
        <w:tc>
          <w:tcPr>
            <w:tcW w:w="2943" w:type="dxa"/>
            <w:shd w:val="clear" w:color="auto" w:fill="D9D9D9" w:themeFill="background1" w:themeFillShade="D9"/>
            <w:vAlign w:val="center"/>
          </w:tcPr>
          <w:p w14:paraId="61388CD7" w14:textId="6A336E19" w:rsidR="00DB1BE2" w:rsidRPr="0044417D" w:rsidRDefault="007F02D0" w:rsidP="00905B08">
            <w:pPr>
              <w:spacing w:before="60" w:after="60"/>
              <w:rPr>
                <w:rFonts w:asciiTheme="minorHAnsi" w:hAnsiTheme="minorHAnsi" w:cs="Calibri"/>
                <w:b/>
                <w:szCs w:val="22"/>
              </w:rPr>
            </w:pPr>
            <w:r>
              <w:rPr>
                <w:rFonts w:asciiTheme="minorHAnsi" w:hAnsiTheme="minorHAnsi" w:cs="Calibri"/>
                <w:b/>
                <w:szCs w:val="22"/>
              </w:rPr>
              <w:t>P</w:t>
            </w:r>
            <w:r w:rsidR="00905B08" w:rsidRPr="0044417D">
              <w:rPr>
                <w:rFonts w:asciiTheme="minorHAnsi" w:hAnsiTheme="minorHAnsi" w:cs="Calibri"/>
                <w:b/>
                <w:szCs w:val="22"/>
              </w:rPr>
              <w:t>OLICY</w:t>
            </w:r>
            <w:r w:rsidR="00DB1BE2" w:rsidRPr="0044417D">
              <w:rPr>
                <w:rFonts w:asciiTheme="minorHAnsi" w:hAnsiTheme="minorHAnsi" w:cs="Calibri"/>
                <w:b/>
                <w:szCs w:val="22"/>
              </w:rPr>
              <w:t xml:space="preserve"> </w:t>
            </w:r>
            <w:r w:rsidR="00905B08" w:rsidRPr="0044417D">
              <w:rPr>
                <w:rFonts w:asciiTheme="minorHAnsi" w:hAnsiTheme="minorHAnsi" w:cs="Calibri"/>
                <w:b/>
                <w:szCs w:val="22"/>
              </w:rPr>
              <w:t>TITLE</w:t>
            </w:r>
          </w:p>
        </w:tc>
        <w:tc>
          <w:tcPr>
            <w:tcW w:w="6911" w:type="dxa"/>
            <w:vAlign w:val="center"/>
          </w:tcPr>
          <w:p w14:paraId="517FFE6E" w14:textId="01ABAD2F" w:rsidR="00DB1BE2" w:rsidRPr="0044417D" w:rsidRDefault="00F654DA" w:rsidP="00D22AC5">
            <w:pPr>
              <w:spacing w:before="60" w:after="60"/>
              <w:rPr>
                <w:rFonts w:asciiTheme="minorHAnsi" w:hAnsiTheme="minorHAnsi" w:cs="Calibri"/>
                <w:szCs w:val="22"/>
              </w:rPr>
            </w:pPr>
            <w:r>
              <w:rPr>
                <w:rFonts w:asciiTheme="minorHAnsi" w:hAnsiTheme="minorHAnsi" w:cs="Calibri"/>
                <w:szCs w:val="22"/>
              </w:rPr>
              <w:t>Privacy Policy</w:t>
            </w:r>
          </w:p>
        </w:tc>
      </w:tr>
      <w:tr w:rsidR="00DB1BE2" w:rsidRPr="0044417D" w14:paraId="3BFB0473" w14:textId="77777777" w:rsidTr="0820EF95">
        <w:tc>
          <w:tcPr>
            <w:tcW w:w="2943" w:type="dxa"/>
            <w:shd w:val="clear" w:color="auto" w:fill="D9D9D9" w:themeFill="background1" w:themeFillShade="D9"/>
            <w:vAlign w:val="center"/>
          </w:tcPr>
          <w:p w14:paraId="4C0309D4" w14:textId="77777777" w:rsidR="00DB1BE2" w:rsidRPr="0044417D" w:rsidRDefault="00905B08" w:rsidP="00C33860">
            <w:pPr>
              <w:spacing w:before="60" w:after="60"/>
              <w:rPr>
                <w:rFonts w:asciiTheme="minorHAnsi" w:hAnsiTheme="minorHAnsi" w:cs="Calibri"/>
                <w:b/>
                <w:szCs w:val="22"/>
              </w:rPr>
            </w:pPr>
            <w:r w:rsidRPr="0044417D">
              <w:rPr>
                <w:rFonts w:asciiTheme="minorHAnsi" w:hAnsiTheme="minorHAnsi" w:cs="Calibri"/>
                <w:b/>
                <w:szCs w:val="22"/>
              </w:rPr>
              <w:t>POLICY DESCRIPTION</w:t>
            </w:r>
          </w:p>
        </w:tc>
        <w:tc>
          <w:tcPr>
            <w:tcW w:w="6911" w:type="dxa"/>
            <w:vAlign w:val="center"/>
          </w:tcPr>
          <w:p w14:paraId="2B9CDDF0" w14:textId="28F1216E" w:rsidR="00DB1BE2" w:rsidRPr="0044417D" w:rsidRDefault="007F2143" w:rsidP="00890B15">
            <w:pPr>
              <w:spacing w:before="60" w:after="60"/>
              <w:ind w:left="31"/>
              <w:rPr>
                <w:rFonts w:asciiTheme="minorHAnsi" w:hAnsiTheme="minorHAnsi" w:cs="Calibri"/>
                <w:szCs w:val="22"/>
              </w:rPr>
            </w:pPr>
            <w:r>
              <w:rPr>
                <w:rFonts w:asciiTheme="minorHAnsi" w:hAnsiTheme="minorHAnsi" w:cs="Calibri"/>
                <w:szCs w:val="22"/>
              </w:rPr>
              <w:t>Th</w:t>
            </w:r>
            <w:r w:rsidR="00890B15">
              <w:rPr>
                <w:rFonts w:asciiTheme="minorHAnsi" w:hAnsiTheme="minorHAnsi" w:cs="Calibri"/>
                <w:szCs w:val="22"/>
              </w:rPr>
              <w:t>is policy is in plac</w:t>
            </w:r>
            <w:r>
              <w:rPr>
                <w:rFonts w:asciiTheme="minorHAnsi" w:hAnsiTheme="minorHAnsi" w:cs="Calibri"/>
                <w:szCs w:val="22"/>
              </w:rPr>
              <w:t>e</w:t>
            </w:r>
            <w:r w:rsidR="00890B15">
              <w:rPr>
                <w:rFonts w:asciiTheme="minorHAnsi" w:hAnsiTheme="minorHAnsi" w:cs="Calibri"/>
                <w:szCs w:val="22"/>
              </w:rPr>
              <w:t xml:space="preserve"> to </w:t>
            </w:r>
            <w:r>
              <w:rPr>
                <w:rFonts w:asciiTheme="minorHAnsi" w:hAnsiTheme="minorHAnsi" w:cs="Calibri"/>
                <w:szCs w:val="22"/>
              </w:rPr>
              <w:t xml:space="preserve">ensure </w:t>
            </w:r>
            <w:r w:rsidR="00890B15">
              <w:rPr>
                <w:rFonts w:asciiTheme="minorHAnsi" w:hAnsiTheme="minorHAnsi" w:cs="Calibri"/>
                <w:szCs w:val="22"/>
              </w:rPr>
              <w:t>ACCF collects and uses information ethically</w:t>
            </w:r>
            <w:r w:rsidR="00A94241">
              <w:rPr>
                <w:rFonts w:asciiTheme="minorHAnsi" w:hAnsiTheme="minorHAnsi" w:cs="Calibri"/>
                <w:szCs w:val="22"/>
              </w:rPr>
              <w:t xml:space="preserve"> and in accordance with the Australian Privacy Principles (APPs).</w:t>
            </w:r>
          </w:p>
        </w:tc>
      </w:tr>
      <w:tr w:rsidR="00DB1BE2" w:rsidRPr="0044417D" w14:paraId="4054FB57" w14:textId="77777777" w:rsidTr="0820EF95">
        <w:tc>
          <w:tcPr>
            <w:tcW w:w="2943" w:type="dxa"/>
            <w:shd w:val="clear" w:color="auto" w:fill="D9D9D9" w:themeFill="background1" w:themeFillShade="D9"/>
            <w:vAlign w:val="center"/>
          </w:tcPr>
          <w:p w14:paraId="27E67576" w14:textId="77777777" w:rsidR="00DB1BE2" w:rsidRPr="0044417D" w:rsidRDefault="00DB1BE2" w:rsidP="00C33860">
            <w:pPr>
              <w:spacing w:before="60" w:after="60"/>
              <w:rPr>
                <w:rFonts w:asciiTheme="minorHAnsi" w:hAnsiTheme="minorHAnsi" w:cs="Calibri"/>
                <w:b/>
                <w:szCs w:val="22"/>
              </w:rPr>
            </w:pPr>
            <w:r w:rsidRPr="0044417D">
              <w:rPr>
                <w:rFonts w:asciiTheme="minorHAnsi" w:hAnsiTheme="minorHAnsi" w:cs="Calibri"/>
                <w:b/>
                <w:szCs w:val="22"/>
              </w:rPr>
              <w:t>Date of Approval</w:t>
            </w:r>
          </w:p>
        </w:tc>
        <w:tc>
          <w:tcPr>
            <w:tcW w:w="6911" w:type="dxa"/>
            <w:vAlign w:val="center"/>
          </w:tcPr>
          <w:p w14:paraId="4F3506DC" w14:textId="328A261D" w:rsidR="00DB1BE2" w:rsidRPr="0044417D" w:rsidRDefault="00890B15" w:rsidP="00905B08">
            <w:pPr>
              <w:spacing w:before="60" w:after="60"/>
              <w:ind w:left="31"/>
              <w:rPr>
                <w:rFonts w:asciiTheme="minorHAnsi" w:hAnsiTheme="minorHAnsi" w:cs="Calibri"/>
              </w:rPr>
            </w:pPr>
            <w:r w:rsidRPr="0820EF95">
              <w:rPr>
                <w:rFonts w:asciiTheme="minorHAnsi" w:hAnsiTheme="minorHAnsi" w:cs="Calibri"/>
              </w:rPr>
              <w:t>July 2018</w:t>
            </w:r>
            <w:r w:rsidR="00FE10D3" w:rsidRPr="0820EF95">
              <w:rPr>
                <w:rFonts w:asciiTheme="minorHAnsi" w:hAnsiTheme="minorHAnsi" w:cs="Calibri"/>
              </w:rPr>
              <w:t>, July 2020</w:t>
            </w:r>
            <w:r w:rsidR="71A07ADF" w:rsidRPr="0820EF95">
              <w:rPr>
                <w:rFonts w:asciiTheme="minorHAnsi" w:hAnsiTheme="minorHAnsi" w:cs="Calibri"/>
              </w:rPr>
              <w:t>, September 2021</w:t>
            </w:r>
            <w:r w:rsidR="004C1129">
              <w:rPr>
                <w:rFonts w:asciiTheme="minorHAnsi" w:hAnsiTheme="minorHAnsi" w:cs="Calibri"/>
              </w:rPr>
              <w:t>, June 2023</w:t>
            </w:r>
          </w:p>
        </w:tc>
      </w:tr>
      <w:tr w:rsidR="00D6350F" w:rsidRPr="0044417D" w14:paraId="1ADEB740" w14:textId="77777777" w:rsidTr="0820EF95">
        <w:tc>
          <w:tcPr>
            <w:tcW w:w="2943" w:type="dxa"/>
            <w:shd w:val="clear" w:color="auto" w:fill="D9D9D9" w:themeFill="background1" w:themeFillShade="D9"/>
            <w:vAlign w:val="center"/>
          </w:tcPr>
          <w:p w14:paraId="3B585BF7" w14:textId="0F1AB6E2" w:rsidR="00D6350F" w:rsidRPr="0044417D" w:rsidRDefault="00D6350F" w:rsidP="00C33860">
            <w:pPr>
              <w:spacing w:before="60" w:after="60"/>
              <w:rPr>
                <w:rFonts w:asciiTheme="minorHAnsi" w:hAnsiTheme="minorHAnsi" w:cs="Calibri"/>
                <w:b/>
                <w:szCs w:val="22"/>
              </w:rPr>
            </w:pPr>
            <w:r>
              <w:rPr>
                <w:rFonts w:asciiTheme="minorHAnsi" w:hAnsiTheme="minorHAnsi" w:cs="Calibri"/>
                <w:b/>
                <w:szCs w:val="22"/>
              </w:rPr>
              <w:t>Date of Review</w:t>
            </w:r>
          </w:p>
        </w:tc>
        <w:tc>
          <w:tcPr>
            <w:tcW w:w="6911" w:type="dxa"/>
            <w:vAlign w:val="center"/>
          </w:tcPr>
          <w:p w14:paraId="47CCE7A0" w14:textId="4AE0D6AF" w:rsidR="00D6350F" w:rsidRDefault="004C1129" w:rsidP="00905B08">
            <w:pPr>
              <w:spacing w:before="60" w:after="60"/>
              <w:ind w:left="31"/>
              <w:rPr>
                <w:rFonts w:asciiTheme="minorHAnsi" w:hAnsiTheme="minorHAnsi" w:cs="Calibri"/>
              </w:rPr>
            </w:pPr>
            <w:r>
              <w:rPr>
                <w:rFonts w:asciiTheme="minorHAnsi" w:hAnsiTheme="minorHAnsi" w:cs="Calibri"/>
              </w:rPr>
              <w:t>June 2025</w:t>
            </w:r>
          </w:p>
        </w:tc>
      </w:tr>
      <w:tr w:rsidR="00B17E44" w:rsidRPr="0044417D" w14:paraId="2EC91672" w14:textId="77777777" w:rsidTr="0820EF95">
        <w:tc>
          <w:tcPr>
            <w:tcW w:w="2943" w:type="dxa"/>
            <w:shd w:val="clear" w:color="auto" w:fill="D9D9D9" w:themeFill="background1" w:themeFillShade="D9"/>
            <w:vAlign w:val="center"/>
          </w:tcPr>
          <w:p w14:paraId="173B1525" w14:textId="77777777" w:rsidR="00B17E44" w:rsidRPr="0044417D" w:rsidRDefault="00B17E44" w:rsidP="00C33860">
            <w:pPr>
              <w:spacing w:before="60" w:after="60"/>
              <w:rPr>
                <w:rFonts w:asciiTheme="minorHAnsi" w:hAnsiTheme="minorHAnsi" w:cs="Calibri"/>
                <w:b/>
                <w:szCs w:val="22"/>
              </w:rPr>
            </w:pPr>
            <w:r w:rsidRPr="0044417D">
              <w:rPr>
                <w:rFonts w:asciiTheme="minorHAnsi" w:hAnsiTheme="minorHAnsi" w:cs="Calibri"/>
                <w:b/>
                <w:szCs w:val="22"/>
              </w:rPr>
              <w:t>Responsible Officer</w:t>
            </w:r>
          </w:p>
        </w:tc>
        <w:tc>
          <w:tcPr>
            <w:tcW w:w="6911" w:type="dxa"/>
            <w:vAlign w:val="center"/>
          </w:tcPr>
          <w:p w14:paraId="50A6EC6E" w14:textId="589A8463" w:rsidR="00B17E44" w:rsidRPr="0044417D" w:rsidRDefault="00914ED9" w:rsidP="00905B08">
            <w:pPr>
              <w:spacing w:before="60" w:after="60"/>
              <w:ind w:left="31"/>
              <w:rPr>
                <w:rFonts w:asciiTheme="minorHAnsi" w:hAnsiTheme="minorHAnsi" w:cs="Calibri"/>
                <w:szCs w:val="22"/>
              </w:rPr>
            </w:pPr>
            <w:r>
              <w:rPr>
                <w:rFonts w:asciiTheme="minorHAnsi" w:hAnsiTheme="minorHAnsi" w:cs="Calibri"/>
                <w:szCs w:val="22"/>
              </w:rPr>
              <w:t>Chief Executive Officer</w:t>
            </w:r>
          </w:p>
        </w:tc>
      </w:tr>
      <w:tr w:rsidR="006E28DB" w:rsidRPr="0044417D" w14:paraId="6A752940" w14:textId="77777777" w:rsidTr="0820EF95">
        <w:tc>
          <w:tcPr>
            <w:tcW w:w="2943" w:type="dxa"/>
            <w:shd w:val="clear" w:color="auto" w:fill="D9D9D9" w:themeFill="background1" w:themeFillShade="D9"/>
            <w:vAlign w:val="center"/>
          </w:tcPr>
          <w:p w14:paraId="736EEF20" w14:textId="77777777" w:rsidR="006E28DB" w:rsidRPr="0044417D" w:rsidRDefault="00F24B64" w:rsidP="00C33860">
            <w:pPr>
              <w:spacing w:before="60" w:after="60"/>
              <w:rPr>
                <w:rFonts w:asciiTheme="minorHAnsi" w:hAnsiTheme="minorHAnsi" w:cs="Calibri"/>
                <w:b/>
                <w:szCs w:val="22"/>
              </w:rPr>
            </w:pPr>
            <w:r w:rsidRPr="0044417D">
              <w:rPr>
                <w:rFonts w:asciiTheme="minorHAnsi" w:hAnsiTheme="minorHAnsi" w:cs="Calibri"/>
                <w:b/>
                <w:szCs w:val="22"/>
              </w:rPr>
              <w:t>Related Policy Framework</w:t>
            </w:r>
          </w:p>
        </w:tc>
        <w:tc>
          <w:tcPr>
            <w:tcW w:w="6911" w:type="dxa"/>
            <w:vAlign w:val="center"/>
          </w:tcPr>
          <w:p w14:paraId="01D8850E" w14:textId="5A98E714" w:rsidR="006E28DB" w:rsidRPr="0044417D" w:rsidRDefault="00F83D32" w:rsidP="007B3AA7">
            <w:pPr>
              <w:spacing w:before="60" w:after="60"/>
              <w:ind w:left="31"/>
              <w:rPr>
                <w:rFonts w:asciiTheme="minorHAnsi" w:hAnsiTheme="minorHAnsi" w:cs="Calibri"/>
                <w:szCs w:val="22"/>
              </w:rPr>
            </w:pPr>
            <w:r>
              <w:rPr>
                <w:rFonts w:asciiTheme="minorHAnsi" w:hAnsiTheme="minorHAnsi" w:cs="Calibri"/>
                <w:szCs w:val="22"/>
              </w:rPr>
              <w:t>ACCF Code of Conduct Policy</w:t>
            </w:r>
          </w:p>
        </w:tc>
      </w:tr>
    </w:tbl>
    <w:p w14:paraId="2BBC5AD0" w14:textId="6142EB95" w:rsidR="00DB1BE2" w:rsidRPr="0044417D" w:rsidRDefault="00DB1BE2" w:rsidP="00DB1BE2">
      <w:pPr>
        <w:rPr>
          <w:rFonts w:asciiTheme="minorHAnsi" w:hAnsiTheme="minorHAns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0D32A758" w14:textId="77777777" w:rsidTr="001A2815">
        <w:tc>
          <w:tcPr>
            <w:tcW w:w="9854" w:type="dxa"/>
            <w:shd w:val="clear" w:color="auto" w:fill="D9D9D9"/>
          </w:tcPr>
          <w:p w14:paraId="73F4B0E1" w14:textId="77777777" w:rsidR="00B17E44" w:rsidRPr="0044417D" w:rsidRDefault="00B17E44" w:rsidP="009D17E1">
            <w:pPr>
              <w:jc w:val="both"/>
              <w:rPr>
                <w:rFonts w:asciiTheme="minorHAnsi" w:hAnsiTheme="minorHAnsi" w:cs="Calibri"/>
                <w:b/>
                <w:szCs w:val="22"/>
              </w:rPr>
            </w:pPr>
            <w:r w:rsidRPr="0044417D">
              <w:rPr>
                <w:rFonts w:asciiTheme="minorHAnsi" w:hAnsiTheme="minorHAnsi" w:cs="Calibri"/>
                <w:b/>
                <w:szCs w:val="22"/>
              </w:rPr>
              <w:t>Purpose of the Policy</w:t>
            </w:r>
          </w:p>
        </w:tc>
      </w:tr>
    </w:tbl>
    <w:p w14:paraId="6B4A9B54" w14:textId="77777777" w:rsidR="00B17E44" w:rsidRPr="0044417D" w:rsidRDefault="00B17E44" w:rsidP="009D17E1">
      <w:pPr>
        <w:jc w:val="both"/>
        <w:rPr>
          <w:rFonts w:asciiTheme="minorHAnsi" w:hAnsiTheme="minorHAnsi" w:cs="Calibri"/>
          <w:szCs w:val="22"/>
        </w:rPr>
      </w:pPr>
    </w:p>
    <w:p w14:paraId="750FA882" w14:textId="2E6D04FE" w:rsidR="00274999" w:rsidRPr="00274999" w:rsidRDefault="00274999" w:rsidP="009D17E1">
      <w:pPr>
        <w:jc w:val="both"/>
        <w:rPr>
          <w:rFonts w:asciiTheme="minorHAnsi" w:hAnsiTheme="minorHAnsi"/>
        </w:rPr>
      </w:pPr>
      <w:r w:rsidRPr="00274999">
        <w:rPr>
          <w:rFonts w:asciiTheme="minorHAnsi" w:hAnsiTheme="minorHAnsi"/>
        </w:rPr>
        <w:t xml:space="preserve">The purpose of this policy is to </w:t>
      </w:r>
      <w:r w:rsidR="00890B15">
        <w:rPr>
          <w:rFonts w:asciiTheme="minorHAnsi" w:hAnsiTheme="minorHAnsi"/>
        </w:rPr>
        <w:t xml:space="preserve">provide a framework for </w:t>
      </w:r>
      <w:r w:rsidR="00C210CF">
        <w:rPr>
          <w:rFonts w:asciiTheme="minorHAnsi" w:hAnsiTheme="minorHAnsi"/>
        </w:rPr>
        <w:t>Australian Cervical Cancer Foundation (ACCF)</w:t>
      </w:r>
      <w:r w:rsidR="00890B15">
        <w:rPr>
          <w:rFonts w:asciiTheme="minorHAnsi" w:hAnsiTheme="minorHAnsi"/>
        </w:rPr>
        <w:t xml:space="preserve"> in handling personal information in all its activities and operations.</w:t>
      </w:r>
      <w:r w:rsidR="00A94241">
        <w:rPr>
          <w:rFonts w:asciiTheme="minorHAnsi" w:hAnsiTheme="minorHAnsi"/>
        </w:rPr>
        <w:t xml:space="preserve">  ACCF is committed to protecting and securing the privacy and confidentiality of personal information.</w:t>
      </w:r>
    </w:p>
    <w:p w14:paraId="36E5B3BA" w14:textId="77777777" w:rsidR="001A2815" w:rsidRPr="0044417D" w:rsidRDefault="001A2815" w:rsidP="009D17E1">
      <w:pPr>
        <w:jc w:val="both"/>
        <w:rPr>
          <w:rFonts w:asciiTheme="minorHAnsi" w:hAnsiTheme="minorHAns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DB1BE2" w:rsidRPr="0044417D" w14:paraId="3F5FFF04" w14:textId="77777777">
        <w:tc>
          <w:tcPr>
            <w:tcW w:w="9854" w:type="dxa"/>
            <w:shd w:val="clear" w:color="auto" w:fill="D9D9D9"/>
          </w:tcPr>
          <w:p w14:paraId="252CB672" w14:textId="77777777" w:rsidR="00DB1BE2" w:rsidRPr="0044417D" w:rsidRDefault="00B17E44" w:rsidP="009D17E1">
            <w:pPr>
              <w:jc w:val="both"/>
              <w:rPr>
                <w:rFonts w:asciiTheme="minorHAnsi" w:hAnsiTheme="minorHAnsi" w:cs="Calibri"/>
                <w:b/>
                <w:szCs w:val="22"/>
              </w:rPr>
            </w:pPr>
            <w:r w:rsidRPr="0044417D">
              <w:rPr>
                <w:rFonts w:asciiTheme="minorHAnsi" w:hAnsiTheme="minorHAnsi" w:cs="Calibri"/>
                <w:b/>
                <w:szCs w:val="22"/>
              </w:rPr>
              <w:t>Policy Overview</w:t>
            </w:r>
          </w:p>
        </w:tc>
      </w:tr>
    </w:tbl>
    <w:p w14:paraId="60C720DB" w14:textId="77777777" w:rsidR="005618F8" w:rsidRDefault="005618F8" w:rsidP="009D17E1">
      <w:pPr>
        <w:jc w:val="both"/>
        <w:rPr>
          <w:rFonts w:asciiTheme="minorHAnsi" w:hAnsiTheme="minorHAnsi" w:cs="Calibri"/>
          <w:i/>
          <w:szCs w:val="22"/>
        </w:rPr>
      </w:pPr>
    </w:p>
    <w:p w14:paraId="308BE02C" w14:textId="3BF1B9A5" w:rsidR="004818D3" w:rsidRDefault="00BB36E3" w:rsidP="00C210CF">
      <w:pPr>
        <w:jc w:val="both"/>
        <w:rPr>
          <w:rFonts w:ascii="Calibri" w:hAnsi="Calibri"/>
          <w:lang w:val="en" w:eastAsia="en-AU"/>
        </w:rPr>
      </w:pPr>
      <w:r>
        <w:rPr>
          <w:rFonts w:ascii="Calibri" w:hAnsi="Calibri"/>
          <w:lang w:val="en" w:eastAsia="en-AU"/>
        </w:rPr>
        <w:t xml:space="preserve">The Australian Cervical Cancer Foundation is committed to respecting and safeguarding your </w:t>
      </w:r>
      <w:r w:rsidR="001A6793">
        <w:rPr>
          <w:rFonts w:ascii="Calibri" w:hAnsi="Calibri"/>
          <w:lang w:val="en" w:eastAsia="en-AU"/>
        </w:rPr>
        <w:t xml:space="preserve">privacy.  ACCF is a charitable </w:t>
      </w:r>
      <w:r w:rsidR="0000373B">
        <w:rPr>
          <w:rFonts w:ascii="Calibri" w:hAnsi="Calibri"/>
          <w:lang w:val="en" w:eastAsia="en-AU"/>
        </w:rPr>
        <w:t>organization</w:t>
      </w:r>
      <w:r w:rsidR="001A6793">
        <w:rPr>
          <w:rFonts w:ascii="Calibri" w:hAnsi="Calibri"/>
          <w:lang w:val="en" w:eastAsia="en-AU"/>
        </w:rPr>
        <w:t xml:space="preserve"> which aims to reduce female mortality</w:t>
      </w:r>
      <w:r w:rsidR="00F45EC5">
        <w:rPr>
          <w:rFonts w:ascii="Calibri" w:hAnsi="Calibri"/>
          <w:lang w:val="en" w:eastAsia="en-AU"/>
        </w:rPr>
        <w:t xml:space="preserve"> from </w:t>
      </w:r>
      <w:r w:rsidR="0000373B">
        <w:rPr>
          <w:rFonts w:ascii="Calibri" w:hAnsi="Calibri"/>
          <w:lang w:val="en" w:eastAsia="en-AU"/>
        </w:rPr>
        <w:t>cervical</w:t>
      </w:r>
      <w:r w:rsidR="00F45EC5">
        <w:rPr>
          <w:rFonts w:ascii="Calibri" w:hAnsi="Calibri"/>
          <w:lang w:val="en" w:eastAsia="en-AU"/>
        </w:rPr>
        <w:t xml:space="preserve"> cancer everywhere.  ACCF publishes its activities, informs the community ab</w:t>
      </w:r>
      <w:r w:rsidR="0000373B">
        <w:rPr>
          <w:rFonts w:ascii="Calibri" w:hAnsi="Calibri"/>
          <w:lang w:val="en" w:eastAsia="en-AU"/>
        </w:rPr>
        <w:t>o</w:t>
      </w:r>
      <w:r w:rsidR="00F45EC5">
        <w:rPr>
          <w:rFonts w:ascii="Calibri" w:hAnsi="Calibri"/>
          <w:lang w:val="en" w:eastAsia="en-AU"/>
        </w:rPr>
        <w:t xml:space="preserve">ut its work, responds to </w:t>
      </w:r>
      <w:r w:rsidR="008D67FB">
        <w:rPr>
          <w:rFonts w:ascii="Calibri" w:hAnsi="Calibri"/>
          <w:lang w:val="en" w:eastAsia="en-AU"/>
        </w:rPr>
        <w:t>c</w:t>
      </w:r>
      <w:r w:rsidR="00A91901">
        <w:rPr>
          <w:rFonts w:ascii="Calibri" w:hAnsi="Calibri"/>
          <w:lang w:val="en" w:eastAsia="en-AU"/>
        </w:rPr>
        <w:t>omments or questions, administers it</w:t>
      </w:r>
      <w:r w:rsidR="00C714CD">
        <w:rPr>
          <w:rFonts w:ascii="Calibri" w:hAnsi="Calibri"/>
          <w:lang w:val="en" w:eastAsia="en-AU"/>
        </w:rPr>
        <w:t>s</w:t>
      </w:r>
      <w:r w:rsidR="00A91901">
        <w:rPr>
          <w:rFonts w:ascii="Calibri" w:hAnsi="Calibri"/>
          <w:lang w:val="en" w:eastAsia="en-AU"/>
        </w:rPr>
        <w:t xml:space="preserve"> giving and conduct</w:t>
      </w:r>
      <w:r w:rsidR="00C714CD">
        <w:rPr>
          <w:rFonts w:ascii="Calibri" w:hAnsi="Calibri"/>
          <w:lang w:val="en" w:eastAsia="en-AU"/>
        </w:rPr>
        <w:t>s</w:t>
      </w:r>
      <w:r w:rsidR="00A91901">
        <w:rPr>
          <w:rFonts w:ascii="Calibri" w:hAnsi="Calibri"/>
          <w:lang w:val="en" w:eastAsia="en-AU"/>
        </w:rPr>
        <w:t xml:space="preserve"> </w:t>
      </w:r>
      <w:r w:rsidR="00C714CD">
        <w:rPr>
          <w:rFonts w:ascii="Calibri" w:hAnsi="Calibri"/>
          <w:lang w:val="en" w:eastAsia="en-AU"/>
        </w:rPr>
        <w:t>fundraising</w:t>
      </w:r>
      <w:r w:rsidR="00A91901">
        <w:rPr>
          <w:rFonts w:ascii="Calibri" w:hAnsi="Calibri"/>
          <w:lang w:val="en" w:eastAsia="en-AU"/>
        </w:rPr>
        <w:t xml:space="preserve"> to support its activities by seeking sponsorship, operating </w:t>
      </w:r>
      <w:r w:rsidR="00023EFD">
        <w:rPr>
          <w:rFonts w:ascii="Calibri" w:hAnsi="Calibri"/>
          <w:lang w:val="en" w:eastAsia="en-AU"/>
        </w:rPr>
        <w:t>fundraising</w:t>
      </w:r>
      <w:r w:rsidR="00A91901">
        <w:rPr>
          <w:rFonts w:ascii="Calibri" w:hAnsi="Calibri"/>
          <w:lang w:val="en" w:eastAsia="en-AU"/>
        </w:rPr>
        <w:t xml:space="preserve"> activities including telemarketing and raffles and researching supporter attitudes</w:t>
      </w:r>
      <w:r w:rsidR="0000373B">
        <w:rPr>
          <w:rFonts w:ascii="Calibri" w:hAnsi="Calibri"/>
          <w:lang w:val="en" w:eastAsia="en-AU"/>
        </w:rPr>
        <w:t xml:space="preserve">.  </w:t>
      </w:r>
    </w:p>
    <w:p w14:paraId="6636A180" w14:textId="77777777" w:rsidR="00023EFD" w:rsidRDefault="00023EFD" w:rsidP="00C210CF">
      <w:pPr>
        <w:jc w:val="both"/>
        <w:rPr>
          <w:rFonts w:ascii="Calibri" w:hAnsi="Calibri"/>
          <w:lang w:val="en" w:eastAsia="en-AU"/>
        </w:rPr>
      </w:pPr>
    </w:p>
    <w:p w14:paraId="6CD91ED3" w14:textId="3B27A938" w:rsidR="00023EFD" w:rsidRDefault="00023EFD" w:rsidP="00C210CF">
      <w:pPr>
        <w:jc w:val="both"/>
        <w:rPr>
          <w:rFonts w:ascii="Calibri" w:hAnsi="Calibri"/>
          <w:lang w:val="en" w:eastAsia="en-AU"/>
        </w:rPr>
      </w:pPr>
      <w:r>
        <w:rPr>
          <w:rFonts w:ascii="Calibri" w:hAnsi="Calibri"/>
          <w:lang w:val="en" w:eastAsia="en-AU"/>
        </w:rPr>
        <w:t xml:space="preserve">This ACCF policy applies to our activities in cervical cancer prevention and publicity, our internal activities, interactions with the public including users of our website, visitors, suppliers, donors, fundraising and supporter management, and outlines how ACCF collects, </w:t>
      </w:r>
      <w:proofErr w:type="gramStart"/>
      <w:r>
        <w:rPr>
          <w:rFonts w:ascii="Calibri" w:hAnsi="Calibri"/>
          <w:lang w:val="en" w:eastAsia="en-AU"/>
        </w:rPr>
        <w:t>uses</w:t>
      </w:r>
      <w:proofErr w:type="gramEnd"/>
      <w:r>
        <w:rPr>
          <w:rFonts w:ascii="Calibri" w:hAnsi="Calibri"/>
          <w:lang w:val="en" w:eastAsia="en-AU"/>
        </w:rPr>
        <w:t xml:space="preserve"> and discloses personal information about our supporters and our contact records.  This policy applies to Australian Cer</w:t>
      </w:r>
      <w:r w:rsidR="002C111A">
        <w:rPr>
          <w:rFonts w:ascii="Calibri" w:hAnsi="Calibri"/>
          <w:lang w:val="en" w:eastAsia="en-AU"/>
        </w:rPr>
        <w:t xml:space="preserve">vical Cancer Foundation (CAN 128 546 850), here called ACCF.  </w:t>
      </w:r>
    </w:p>
    <w:p w14:paraId="6B77A1C4" w14:textId="77777777" w:rsidR="002C111A" w:rsidRPr="008F6DB8" w:rsidRDefault="002C111A" w:rsidP="00C210CF">
      <w:pPr>
        <w:jc w:val="both"/>
        <w:rPr>
          <w:rFonts w:ascii="Calibri" w:hAnsi="Calibri"/>
          <w:lang w:val="en"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5A4C4DF5" w14:textId="77777777" w:rsidTr="001A2815">
        <w:tc>
          <w:tcPr>
            <w:tcW w:w="9854" w:type="dxa"/>
            <w:shd w:val="clear" w:color="auto" w:fill="D9D9D9"/>
          </w:tcPr>
          <w:p w14:paraId="78546FA7" w14:textId="77777777" w:rsidR="00B17E44" w:rsidRPr="0044417D" w:rsidRDefault="00B17E44" w:rsidP="009D17E1">
            <w:pPr>
              <w:jc w:val="both"/>
              <w:rPr>
                <w:rFonts w:asciiTheme="minorHAnsi" w:hAnsiTheme="minorHAnsi" w:cs="Calibri"/>
                <w:b/>
                <w:szCs w:val="22"/>
              </w:rPr>
            </w:pPr>
            <w:r w:rsidRPr="0044417D">
              <w:rPr>
                <w:rFonts w:asciiTheme="minorHAnsi" w:hAnsiTheme="minorHAnsi" w:cs="Calibri"/>
                <w:b/>
                <w:szCs w:val="22"/>
              </w:rPr>
              <w:t>Scope and Application</w:t>
            </w:r>
          </w:p>
        </w:tc>
      </w:tr>
    </w:tbl>
    <w:p w14:paraId="3C57863F" w14:textId="77777777" w:rsidR="00B17E44" w:rsidRDefault="00B17E44" w:rsidP="009D17E1">
      <w:pPr>
        <w:jc w:val="both"/>
        <w:rPr>
          <w:rFonts w:asciiTheme="minorHAnsi" w:hAnsiTheme="minorHAnsi" w:cs="Calibri"/>
          <w:szCs w:val="22"/>
        </w:rPr>
      </w:pPr>
    </w:p>
    <w:p w14:paraId="04C5FB5A" w14:textId="08B32109" w:rsidR="001A2815" w:rsidRDefault="00ED0329" w:rsidP="009D17E1">
      <w:pPr>
        <w:jc w:val="both"/>
        <w:rPr>
          <w:rFonts w:asciiTheme="minorHAnsi" w:hAnsiTheme="minorHAnsi" w:cs="Calibri"/>
          <w:szCs w:val="22"/>
        </w:rPr>
      </w:pPr>
      <w:r>
        <w:rPr>
          <w:rFonts w:asciiTheme="minorHAnsi" w:hAnsiTheme="minorHAnsi" w:cs="Calibri"/>
          <w:szCs w:val="22"/>
        </w:rPr>
        <w:t xml:space="preserve">This policy applies to all staff and volunteers, Board of Directors, partner organisations, </w:t>
      </w:r>
      <w:proofErr w:type="gramStart"/>
      <w:r>
        <w:rPr>
          <w:rFonts w:asciiTheme="minorHAnsi" w:hAnsiTheme="minorHAnsi" w:cs="Calibri"/>
          <w:szCs w:val="22"/>
        </w:rPr>
        <w:t>contractors</w:t>
      </w:r>
      <w:proofErr w:type="gramEnd"/>
      <w:r>
        <w:rPr>
          <w:rFonts w:asciiTheme="minorHAnsi" w:hAnsiTheme="minorHAnsi" w:cs="Calibri"/>
          <w:szCs w:val="22"/>
        </w:rPr>
        <w:t xml:space="preserve"> and consultants</w:t>
      </w:r>
      <w:r w:rsidR="00E00330">
        <w:rPr>
          <w:rFonts w:asciiTheme="minorHAnsi" w:hAnsiTheme="minorHAnsi" w:cs="Calibri"/>
          <w:szCs w:val="22"/>
        </w:rPr>
        <w:t xml:space="preserve"> as well as anyone who collects information on behalf of ACCF.</w:t>
      </w:r>
    </w:p>
    <w:p w14:paraId="3A4864B7" w14:textId="77777777" w:rsidR="00DB1BE2" w:rsidRPr="0044417D" w:rsidRDefault="00DB1BE2" w:rsidP="009D17E1">
      <w:pPr>
        <w:jc w:val="both"/>
        <w:rPr>
          <w:rFonts w:asciiTheme="minorHAnsi" w:hAnsiTheme="minorHAns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DB1BE2" w:rsidRPr="0044417D" w14:paraId="45195E54" w14:textId="77777777">
        <w:tc>
          <w:tcPr>
            <w:tcW w:w="9854" w:type="dxa"/>
            <w:shd w:val="clear" w:color="auto" w:fill="D9D9D9"/>
          </w:tcPr>
          <w:p w14:paraId="064CA317" w14:textId="77777777" w:rsidR="00DB1BE2" w:rsidRPr="0044417D" w:rsidRDefault="00D3108B" w:rsidP="009D17E1">
            <w:pPr>
              <w:jc w:val="both"/>
              <w:rPr>
                <w:rFonts w:asciiTheme="minorHAnsi" w:hAnsiTheme="minorHAnsi" w:cs="Calibri"/>
                <w:b/>
                <w:szCs w:val="22"/>
              </w:rPr>
            </w:pPr>
            <w:r w:rsidRPr="0044417D">
              <w:rPr>
                <w:rFonts w:asciiTheme="minorHAnsi" w:hAnsiTheme="minorHAnsi" w:cs="Calibri"/>
                <w:b/>
                <w:szCs w:val="22"/>
              </w:rPr>
              <w:t>Policy</w:t>
            </w:r>
            <w:r w:rsidR="00B17E44" w:rsidRPr="0044417D">
              <w:rPr>
                <w:rFonts w:asciiTheme="minorHAnsi" w:hAnsiTheme="minorHAnsi" w:cs="Calibri"/>
                <w:b/>
                <w:szCs w:val="22"/>
              </w:rPr>
              <w:t xml:space="preserve"> Statement</w:t>
            </w:r>
          </w:p>
        </w:tc>
      </w:tr>
    </w:tbl>
    <w:p w14:paraId="7944A676" w14:textId="77777777" w:rsidR="00DB1BE2" w:rsidRPr="0044417D" w:rsidRDefault="00DB1BE2" w:rsidP="009D17E1">
      <w:pPr>
        <w:jc w:val="both"/>
        <w:rPr>
          <w:rFonts w:asciiTheme="minorHAnsi" w:hAnsiTheme="minorHAnsi" w:cstheme="minorHAnsi"/>
          <w:szCs w:val="22"/>
        </w:rPr>
      </w:pPr>
    </w:p>
    <w:p w14:paraId="41B7B7E4" w14:textId="5FCABC78" w:rsidR="006E28DB" w:rsidRDefault="00E00330" w:rsidP="009D17E1">
      <w:pPr>
        <w:jc w:val="both"/>
        <w:rPr>
          <w:rFonts w:asciiTheme="minorHAnsi" w:hAnsiTheme="minorHAnsi" w:cstheme="minorHAnsi"/>
        </w:rPr>
      </w:pPr>
      <w:r>
        <w:rPr>
          <w:rFonts w:asciiTheme="minorHAnsi" w:hAnsiTheme="minorHAnsi" w:cstheme="minorHAnsi"/>
        </w:rPr>
        <w:t>ACCF is bound by the Australian Privacy Principles (APPs)</w:t>
      </w:r>
      <w:r w:rsidR="00A94241">
        <w:rPr>
          <w:rFonts w:asciiTheme="minorHAnsi" w:hAnsiTheme="minorHAnsi" w:cstheme="minorHAnsi"/>
        </w:rPr>
        <w:t xml:space="preserve"> and laws which impose specific obligations when it comes to handling information.  ACCF has adopted procedures </w:t>
      </w:r>
      <w:r w:rsidR="00F83D32">
        <w:rPr>
          <w:rFonts w:asciiTheme="minorHAnsi" w:hAnsiTheme="minorHAnsi" w:cstheme="minorHAnsi"/>
        </w:rPr>
        <w:t>(see below)</w:t>
      </w:r>
      <w:r w:rsidR="00A94241">
        <w:rPr>
          <w:rFonts w:asciiTheme="minorHAnsi" w:hAnsiTheme="minorHAnsi" w:cstheme="minorHAnsi"/>
        </w:rPr>
        <w:t xml:space="preserve"> as a m</w:t>
      </w:r>
      <w:r w:rsidR="00F83D32">
        <w:rPr>
          <w:rFonts w:asciiTheme="minorHAnsi" w:hAnsiTheme="minorHAnsi" w:cstheme="minorHAnsi"/>
        </w:rPr>
        <w:t xml:space="preserve">inimum </w:t>
      </w:r>
      <w:r w:rsidR="00A94241">
        <w:rPr>
          <w:rFonts w:asciiTheme="minorHAnsi" w:hAnsiTheme="minorHAnsi" w:cstheme="minorHAnsi"/>
        </w:rPr>
        <w:t xml:space="preserve">in relation to handling personal information.  </w:t>
      </w:r>
    </w:p>
    <w:p w14:paraId="4B743170" w14:textId="77777777" w:rsidR="00E00330" w:rsidRPr="0044417D" w:rsidRDefault="00E00330" w:rsidP="009D17E1">
      <w:pPr>
        <w:jc w:val="both"/>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3A0CF637" w14:textId="77777777" w:rsidTr="001A2815">
        <w:tc>
          <w:tcPr>
            <w:tcW w:w="9854" w:type="dxa"/>
            <w:shd w:val="clear" w:color="auto" w:fill="D9D9D9"/>
          </w:tcPr>
          <w:p w14:paraId="40167ED8" w14:textId="673ABDE7" w:rsidR="00B17E44" w:rsidRPr="0044417D" w:rsidRDefault="001F59E5" w:rsidP="009D17E1">
            <w:pPr>
              <w:jc w:val="both"/>
              <w:rPr>
                <w:rFonts w:asciiTheme="minorHAnsi" w:hAnsiTheme="minorHAnsi" w:cs="Calibri"/>
                <w:b/>
                <w:szCs w:val="22"/>
              </w:rPr>
            </w:pPr>
            <w:r>
              <w:rPr>
                <w:rFonts w:asciiTheme="minorHAnsi" w:hAnsiTheme="minorHAnsi" w:cs="Calibri"/>
                <w:b/>
                <w:szCs w:val="22"/>
              </w:rPr>
              <w:t xml:space="preserve">Procedures </w:t>
            </w:r>
          </w:p>
        </w:tc>
      </w:tr>
    </w:tbl>
    <w:p w14:paraId="1E4E7C57" w14:textId="425F2C8B" w:rsidR="001A4FAC" w:rsidRDefault="001A4FAC" w:rsidP="00FC5064">
      <w:pPr>
        <w:pStyle w:val="Heading4"/>
        <w:ind w:left="0" w:firstLine="0"/>
        <w:jc w:val="both"/>
        <w:rPr>
          <w:rFonts w:asciiTheme="minorHAnsi" w:hAnsiTheme="minorHAnsi" w:cstheme="minorHAnsi"/>
          <w:sz w:val="22"/>
          <w:szCs w:val="22"/>
        </w:rPr>
      </w:pPr>
    </w:p>
    <w:p w14:paraId="53943AAE" w14:textId="1D382B0A" w:rsidR="00F83D32" w:rsidRDefault="00A47DAC" w:rsidP="00F83D32">
      <w:pPr>
        <w:rPr>
          <w:rFonts w:asciiTheme="minorHAnsi" w:hAnsiTheme="minorHAnsi" w:cstheme="minorHAnsi"/>
          <w:lang w:val="en-US"/>
        </w:rPr>
      </w:pPr>
      <w:r>
        <w:rPr>
          <w:rFonts w:asciiTheme="minorHAnsi" w:hAnsiTheme="minorHAnsi" w:cstheme="minorHAnsi"/>
          <w:lang w:val="en-US"/>
        </w:rPr>
        <w:t>R</w:t>
      </w:r>
      <w:r w:rsidR="006A5A2F">
        <w:rPr>
          <w:rFonts w:asciiTheme="minorHAnsi" w:hAnsiTheme="minorHAnsi" w:cstheme="minorHAnsi"/>
          <w:lang w:val="en-US"/>
        </w:rPr>
        <w:t xml:space="preserve">easons for </w:t>
      </w:r>
      <w:r w:rsidR="00F83D32" w:rsidRPr="00F83D32">
        <w:rPr>
          <w:rFonts w:asciiTheme="minorHAnsi" w:hAnsiTheme="minorHAnsi" w:cstheme="minorHAnsi"/>
          <w:lang w:val="en-US"/>
        </w:rPr>
        <w:t>Collecti</w:t>
      </w:r>
      <w:r w:rsidR="006A5A2F">
        <w:rPr>
          <w:rFonts w:asciiTheme="minorHAnsi" w:hAnsiTheme="minorHAnsi" w:cstheme="minorHAnsi"/>
          <w:lang w:val="en-US"/>
        </w:rPr>
        <w:t>ng</w:t>
      </w:r>
      <w:r w:rsidR="00F83D32" w:rsidRPr="00F83D32">
        <w:rPr>
          <w:rFonts w:asciiTheme="minorHAnsi" w:hAnsiTheme="minorHAnsi" w:cstheme="minorHAnsi"/>
          <w:lang w:val="en-US"/>
        </w:rPr>
        <w:t xml:space="preserve"> Information</w:t>
      </w:r>
    </w:p>
    <w:p w14:paraId="1AB9C41C" w14:textId="77777777" w:rsidR="00F83D32" w:rsidRDefault="00F83D32" w:rsidP="00F83D32">
      <w:pPr>
        <w:rPr>
          <w:rFonts w:asciiTheme="minorHAnsi" w:hAnsiTheme="minorHAnsi" w:cstheme="minorHAnsi"/>
          <w:lang w:val="en-US"/>
        </w:rPr>
      </w:pPr>
    </w:p>
    <w:p w14:paraId="0D1DEBF8" w14:textId="541B571D" w:rsidR="00B00462" w:rsidRDefault="00B00462" w:rsidP="00B00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ACCF is a </w:t>
      </w:r>
      <w:r w:rsidR="009D2901">
        <w:rPr>
          <w:rStyle w:val="normaltextrun"/>
          <w:rFonts w:ascii="Calibri" w:hAnsi="Calibri" w:cs="Calibri"/>
          <w:sz w:val="22"/>
          <w:szCs w:val="22"/>
        </w:rPr>
        <w:t>charity,</w:t>
      </w:r>
      <w:r>
        <w:rPr>
          <w:rStyle w:val="normaltextrun"/>
          <w:rFonts w:ascii="Calibri" w:hAnsi="Calibri" w:cs="Calibri"/>
          <w:sz w:val="22"/>
          <w:szCs w:val="22"/>
        </w:rPr>
        <w:t xml:space="preserve"> and we work to achieve our charitable objects and aims summarised above </w:t>
      </w:r>
      <w:proofErr w:type="gramStart"/>
      <w:r>
        <w:rPr>
          <w:rStyle w:val="normaltextrun"/>
          <w:rFonts w:ascii="Calibri" w:hAnsi="Calibri" w:cs="Calibri"/>
          <w:sz w:val="22"/>
          <w:szCs w:val="22"/>
        </w:rPr>
        <w:t>in the course of</w:t>
      </w:r>
      <w:proofErr w:type="gramEnd"/>
      <w:r>
        <w:rPr>
          <w:rStyle w:val="normaltextrun"/>
          <w:rFonts w:ascii="Calibri" w:hAnsi="Calibri" w:cs="Calibri"/>
          <w:sz w:val="22"/>
          <w:szCs w:val="22"/>
        </w:rPr>
        <w:t xml:space="preserve"> which we collect information for the purpose of raising funds, acknowledging that support, reporting on charitable activities, expending those funds on projects to help prevent cervical cancer and administrative activities including maintaining supporter purchase, contact records and collecting information for employment and/or volunteer engagement purposes. </w:t>
      </w:r>
      <w:r>
        <w:rPr>
          <w:rStyle w:val="eop"/>
          <w:rFonts w:ascii="Calibri" w:hAnsi="Calibri" w:cs="Calibri"/>
          <w:sz w:val="22"/>
          <w:szCs w:val="22"/>
        </w:rPr>
        <w:t> </w:t>
      </w:r>
    </w:p>
    <w:p w14:paraId="4FF24E07" w14:textId="77777777" w:rsidR="00B00462" w:rsidRDefault="00B00462" w:rsidP="00B00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related purpose for which ACCF collects personal information may include marketing. However, if this is not the case, ACCF will send marketing material to you if you have consented to receiving this material, the material is related to a purpose for which you provided information (implied consent) or provided it gives you a chance to stop or opt-out of receiving this material (for example under the Spam Act 2003). ACCF may contact you directly where it has acquired your contact details via information in the public domain such as phone book data or from data suppliers.</w:t>
      </w:r>
    </w:p>
    <w:p w14:paraId="23A49178" w14:textId="77777777" w:rsidR="00F24E04" w:rsidRDefault="00F24E04" w:rsidP="001C1D66">
      <w:pPr>
        <w:rPr>
          <w:rFonts w:asciiTheme="minorHAnsi" w:hAnsiTheme="minorHAnsi" w:cstheme="minorHAnsi"/>
          <w:lang w:val="en-US"/>
        </w:rPr>
      </w:pPr>
    </w:p>
    <w:p w14:paraId="321DBA6A" w14:textId="7B94FE63" w:rsidR="00F24E04" w:rsidRDefault="0006241C" w:rsidP="0006241C">
      <w:pPr>
        <w:rPr>
          <w:rFonts w:asciiTheme="minorHAnsi" w:hAnsiTheme="minorHAnsi" w:cstheme="minorHAnsi"/>
          <w:lang w:val="en-US"/>
        </w:rPr>
      </w:pPr>
      <w:r>
        <w:rPr>
          <w:rFonts w:asciiTheme="minorHAnsi" w:hAnsiTheme="minorHAnsi" w:cstheme="minorHAnsi"/>
          <w:lang w:val="en-US"/>
        </w:rPr>
        <w:t xml:space="preserve">How we </w:t>
      </w:r>
      <w:r w:rsidR="006F1EA6">
        <w:rPr>
          <w:rFonts w:asciiTheme="minorHAnsi" w:hAnsiTheme="minorHAnsi" w:cstheme="minorHAnsi"/>
          <w:lang w:val="en-US"/>
        </w:rPr>
        <w:t>collect information</w:t>
      </w:r>
    </w:p>
    <w:p w14:paraId="0E4DC236" w14:textId="77777777" w:rsidR="0006241C" w:rsidRDefault="0006241C" w:rsidP="0006241C">
      <w:pPr>
        <w:rPr>
          <w:rFonts w:asciiTheme="minorHAnsi" w:hAnsiTheme="minorHAnsi" w:cstheme="minorHAnsi"/>
          <w:lang w:val="en-US"/>
        </w:rPr>
      </w:pPr>
    </w:p>
    <w:p w14:paraId="59E5A0B9" w14:textId="77777777" w:rsidR="00943BC1" w:rsidRDefault="00943BC1" w:rsidP="00943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collect personal information directly from you. This information may be collected from your approach to us, in person, emails, correspondence, on the phone, visits to our website, appeal letters and coupons, donations, payments, event entry forms, merchandise sales, advertisement response forms, purchase of goods and services, mail services or otherwise, requests for information about our services, and via our website. Please see the contact information below. We do not request government identifiers or retain copies of that information in hard or soft form.</w:t>
      </w:r>
      <w:r>
        <w:rPr>
          <w:rStyle w:val="eop"/>
          <w:rFonts w:ascii="Calibri" w:hAnsi="Calibri" w:cs="Calibri"/>
          <w:sz w:val="22"/>
          <w:szCs w:val="22"/>
        </w:rPr>
        <w:t> </w:t>
      </w:r>
    </w:p>
    <w:p w14:paraId="5953BBA9" w14:textId="77777777" w:rsidR="00943BC1" w:rsidRDefault="00943BC1" w:rsidP="00943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information we collect is mainly personal information which may include name, age, gender, contact details, areas of interest and payment information. If we collect any sensitive information we will expressly disclose to you when we ask for that information, why we request that information and how that information may be used otherwise than anonymously.</w:t>
      </w:r>
      <w:r>
        <w:rPr>
          <w:rStyle w:val="eop"/>
          <w:rFonts w:ascii="Calibri" w:hAnsi="Calibri" w:cs="Calibri"/>
          <w:sz w:val="22"/>
          <w:szCs w:val="22"/>
        </w:rPr>
        <w:t> </w:t>
      </w:r>
    </w:p>
    <w:p w14:paraId="63B363B4" w14:textId="29ECF639" w:rsidR="00730C31" w:rsidRPr="00943BC1" w:rsidRDefault="00730C31" w:rsidP="00943BC1">
      <w:pPr>
        <w:rPr>
          <w:rFonts w:asciiTheme="minorHAnsi" w:hAnsiTheme="minorHAnsi" w:cstheme="minorHAnsi"/>
          <w:lang w:val="en-US"/>
        </w:rPr>
      </w:pPr>
    </w:p>
    <w:p w14:paraId="645CE6B0" w14:textId="47EDAAE8" w:rsidR="00730C31" w:rsidRDefault="00943BC1" w:rsidP="00943BC1">
      <w:pPr>
        <w:rPr>
          <w:rFonts w:asciiTheme="minorHAnsi" w:hAnsiTheme="minorHAnsi" w:cstheme="minorHAnsi"/>
          <w:lang w:val="en-US"/>
        </w:rPr>
      </w:pPr>
      <w:r>
        <w:rPr>
          <w:rFonts w:asciiTheme="minorHAnsi" w:hAnsiTheme="minorHAnsi" w:cstheme="minorHAnsi"/>
          <w:lang w:val="en-US"/>
        </w:rPr>
        <w:t>How we use information</w:t>
      </w:r>
    </w:p>
    <w:p w14:paraId="1CB7CB9D" w14:textId="77777777" w:rsidR="00422A54" w:rsidRDefault="00422A54" w:rsidP="00943BC1">
      <w:pPr>
        <w:rPr>
          <w:rFonts w:asciiTheme="minorHAnsi" w:hAnsiTheme="minorHAnsi" w:cstheme="minorHAnsi"/>
          <w:lang w:val="en-US"/>
        </w:rPr>
      </w:pPr>
    </w:p>
    <w:p w14:paraId="5ADBB101" w14:textId="77777777" w:rsidR="00422A54" w:rsidRDefault="00422A54" w:rsidP="00422A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use contact information provided by you and selected mailing lists to contact you, raise awareness, </w:t>
      </w:r>
      <w:proofErr w:type="gramStart"/>
      <w:r>
        <w:rPr>
          <w:rStyle w:val="normaltextrun"/>
          <w:rFonts w:ascii="Calibri" w:hAnsi="Calibri" w:cs="Calibri"/>
          <w:sz w:val="22"/>
          <w:szCs w:val="22"/>
        </w:rPr>
        <w:t>update</w:t>
      </w:r>
      <w:proofErr w:type="gramEnd"/>
      <w:r>
        <w:rPr>
          <w:rStyle w:val="normaltextrun"/>
          <w:rFonts w:ascii="Calibri" w:hAnsi="Calibri" w:cs="Calibri"/>
          <w:sz w:val="22"/>
          <w:szCs w:val="22"/>
        </w:rPr>
        <w:t xml:space="preserve"> and maintain information and to contact potential and existing supporters. We may use reputable telemarketers, fulfilment services, banking services and other suppliers who are also bound by the Privacy Act. The information on those mailing lists remains the property of the company from whom we obtain the list. </w:t>
      </w:r>
      <w:r>
        <w:rPr>
          <w:rStyle w:val="eop"/>
          <w:rFonts w:ascii="Calibri" w:hAnsi="Calibri" w:cs="Calibri"/>
          <w:sz w:val="22"/>
          <w:szCs w:val="22"/>
        </w:rPr>
        <w:t> </w:t>
      </w:r>
    </w:p>
    <w:p w14:paraId="392254B2" w14:textId="77777777" w:rsidR="00422A54" w:rsidRDefault="00422A54" w:rsidP="00422A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use the information to fulfil our purposes. We must request and will retain information regarding all financial or potential supporters and those transactions for charity regulation, taxation, the conduct of raffles according to state legislation and related purposes. Wherever possible, for example in research work, we use anonymous identifiers.</w:t>
      </w:r>
      <w:r>
        <w:rPr>
          <w:rStyle w:val="eop"/>
          <w:rFonts w:ascii="Calibri" w:hAnsi="Calibri" w:cs="Calibri"/>
          <w:sz w:val="22"/>
          <w:szCs w:val="22"/>
        </w:rPr>
        <w:t> </w:t>
      </w:r>
    </w:p>
    <w:p w14:paraId="751808A1" w14:textId="704F187C" w:rsidR="00422A54" w:rsidRDefault="00422A54" w:rsidP="00422A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ACCF maintains the information for accuracy and completeness. We do this during our contact with you and from external sources. ACCF compares information you give us against external sources to ensure that our records are accurate. Disclosure to third parties </w:t>
      </w:r>
      <w:r w:rsidR="00046459">
        <w:rPr>
          <w:rStyle w:val="normaltextrun"/>
          <w:rFonts w:ascii="Calibri" w:hAnsi="Calibri" w:cs="Calibri"/>
          <w:sz w:val="22"/>
          <w:szCs w:val="22"/>
        </w:rPr>
        <w:t>w</w:t>
      </w:r>
      <w:r>
        <w:rPr>
          <w:rStyle w:val="normaltextrun"/>
          <w:rFonts w:ascii="Calibri" w:hAnsi="Calibri" w:cs="Calibri"/>
          <w:sz w:val="22"/>
          <w:szCs w:val="22"/>
        </w:rPr>
        <w:t xml:space="preserve">here required for example for accuracy or to act on your request to decline further contact, we may update the supplier of contact information of changes in the information we hold in accordance with this policy and that supplier’s privacy policy. ACCF shares its data with other causes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raise the profile of the organisation, to spread recognition of our work and promote support for our work. We may disclose information when required by regulators under their authority. We disclose information about you to third parties with your express or implied consent.</w:t>
      </w:r>
      <w:r>
        <w:rPr>
          <w:rStyle w:val="eop"/>
          <w:rFonts w:ascii="Calibri" w:hAnsi="Calibri" w:cs="Calibri"/>
          <w:sz w:val="22"/>
          <w:szCs w:val="22"/>
        </w:rPr>
        <w:t> </w:t>
      </w:r>
    </w:p>
    <w:p w14:paraId="0D2F2471" w14:textId="77777777" w:rsidR="00422A54" w:rsidRDefault="00422A54" w:rsidP="00943BC1">
      <w:pPr>
        <w:rPr>
          <w:rFonts w:asciiTheme="minorHAnsi" w:hAnsiTheme="minorHAnsi" w:cstheme="minorHAnsi"/>
          <w:lang w:val="en-US"/>
        </w:rPr>
      </w:pPr>
    </w:p>
    <w:p w14:paraId="3999946E" w14:textId="77777777" w:rsidR="00730C31" w:rsidRDefault="00730C31" w:rsidP="00730C31">
      <w:pPr>
        <w:ind w:left="360"/>
        <w:rPr>
          <w:rFonts w:asciiTheme="minorHAnsi" w:hAnsiTheme="minorHAnsi" w:cstheme="minorHAnsi"/>
          <w:lang w:val="en-US"/>
        </w:rPr>
      </w:pPr>
    </w:p>
    <w:p w14:paraId="2C56DC66" w14:textId="77777777" w:rsidR="00422A54" w:rsidRDefault="00422A54" w:rsidP="00730C31">
      <w:pPr>
        <w:ind w:left="360"/>
        <w:rPr>
          <w:rFonts w:asciiTheme="minorHAnsi" w:hAnsiTheme="minorHAnsi" w:cstheme="minorHAnsi"/>
          <w:lang w:val="en-US"/>
        </w:rPr>
      </w:pPr>
    </w:p>
    <w:p w14:paraId="50AD862E" w14:textId="77777777" w:rsidR="007A795A" w:rsidRDefault="007A795A" w:rsidP="002726BD">
      <w:pPr>
        <w:rPr>
          <w:rFonts w:asciiTheme="minorHAnsi" w:hAnsiTheme="minorHAnsi" w:cstheme="minorHAnsi"/>
          <w:lang w:val="en-US"/>
        </w:rPr>
      </w:pPr>
    </w:p>
    <w:p w14:paraId="251A8F31" w14:textId="77777777" w:rsidR="00BB1259" w:rsidRDefault="00BB1259" w:rsidP="00BB1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Information Security</w:t>
      </w:r>
      <w:r>
        <w:rPr>
          <w:rStyle w:val="eop"/>
          <w:rFonts w:ascii="Calibri" w:hAnsi="Calibri" w:cs="Calibri"/>
          <w:sz w:val="22"/>
          <w:szCs w:val="22"/>
        </w:rPr>
        <w:t> </w:t>
      </w:r>
    </w:p>
    <w:p w14:paraId="06F40480" w14:textId="77777777" w:rsidR="00BB1259" w:rsidRDefault="00BB1259" w:rsidP="00BB1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ACCF takes all reasonable measures to keep any information held about you secure and to keep this information accurate and up to date. Information collected is kept in secure locations including in soft form in secured servers and where required is encrypted during transmission or in storage. Contracted suppliers are required to provide data security including firewalls, router settings and virus and interception protection.</w:t>
      </w:r>
      <w:r>
        <w:rPr>
          <w:rStyle w:val="eop"/>
          <w:rFonts w:ascii="Calibri" w:hAnsi="Calibri" w:cs="Calibri"/>
          <w:sz w:val="22"/>
          <w:szCs w:val="22"/>
        </w:rPr>
        <w:t> </w:t>
      </w:r>
    </w:p>
    <w:p w14:paraId="5A5D50BB" w14:textId="77777777" w:rsidR="00BB1259" w:rsidRDefault="00BB1259" w:rsidP="00BB1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Retention of information </w:t>
      </w:r>
      <w:r>
        <w:rPr>
          <w:rStyle w:val="eop"/>
          <w:rFonts w:ascii="Calibri" w:hAnsi="Calibri" w:cs="Calibri"/>
          <w:sz w:val="22"/>
          <w:szCs w:val="22"/>
        </w:rPr>
        <w:t> </w:t>
      </w:r>
    </w:p>
    <w:p w14:paraId="48EEF28B" w14:textId="77777777" w:rsidR="00BB1259" w:rsidRDefault="00BB1259" w:rsidP="00BB1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do not retain information about you which is no longer required. We dispose of records, files, </w:t>
      </w:r>
      <w:proofErr w:type="gramStart"/>
      <w:r>
        <w:rPr>
          <w:rStyle w:val="normaltextrun"/>
          <w:rFonts w:ascii="Calibri" w:hAnsi="Calibri" w:cs="Calibri"/>
          <w:sz w:val="22"/>
          <w:szCs w:val="22"/>
        </w:rPr>
        <w:t>letters</w:t>
      </w:r>
      <w:proofErr w:type="gramEnd"/>
      <w:r>
        <w:rPr>
          <w:rStyle w:val="normaltextrun"/>
          <w:rFonts w:ascii="Calibri" w:hAnsi="Calibri" w:cs="Calibri"/>
          <w:sz w:val="22"/>
          <w:szCs w:val="22"/>
        </w:rPr>
        <w:t xml:space="preserve"> and payment records in a secure manner. Information is retained for up to 7 years as required by banking, </w:t>
      </w:r>
      <w:proofErr w:type="gramStart"/>
      <w:r>
        <w:rPr>
          <w:rStyle w:val="normaltextrun"/>
          <w:rFonts w:ascii="Calibri" w:hAnsi="Calibri" w:cs="Calibri"/>
          <w:sz w:val="22"/>
          <w:szCs w:val="22"/>
        </w:rPr>
        <w:t>raffle</w:t>
      </w:r>
      <w:proofErr w:type="gramEnd"/>
      <w:r>
        <w:rPr>
          <w:rStyle w:val="normaltextrun"/>
          <w:rFonts w:ascii="Calibri" w:hAnsi="Calibri" w:cs="Calibri"/>
          <w:sz w:val="22"/>
          <w:szCs w:val="22"/>
        </w:rPr>
        <w:t xml:space="preserve"> and other laws. Paper records of raffles are retained for this purpose in secure premises by ACCF or by our suppliers.</w:t>
      </w:r>
      <w:r>
        <w:rPr>
          <w:rStyle w:val="eop"/>
          <w:rFonts w:ascii="Calibri" w:hAnsi="Calibri" w:cs="Calibri"/>
          <w:sz w:val="22"/>
          <w:szCs w:val="22"/>
        </w:rPr>
        <w:t> </w:t>
      </w:r>
    </w:p>
    <w:p w14:paraId="11DBABD2" w14:textId="77777777" w:rsidR="00BB1259" w:rsidRDefault="00BB1259" w:rsidP="00BB1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Overseas Processing</w:t>
      </w:r>
      <w:r>
        <w:rPr>
          <w:rStyle w:val="eop"/>
          <w:rFonts w:ascii="Calibri" w:hAnsi="Calibri" w:cs="Calibri"/>
          <w:sz w:val="22"/>
          <w:szCs w:val="22"/>
        </w:rPr>
        <w:t> </w:t>
      </w:r>
    </w:p>
    <w:p w14:paraId="335B4B4A" w14:textId="77777777" w:rsidR="00BB1259" w:rsidRDefault="00BB1259" w:rsidP="00BB12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We ensure that the service providers which process (use or collect) personal information only do so for one of our purposes and according to an agreement which includes standards at least equivalent to or greater than the standards which would apply if that service provider </w:t>
      </w:r>
      <w:proofErr w:type="gramStart"/>
      <w:r>
        <w:rPr>
          <w:rStyle w:val="normaltextrun"/>
          <w:rFonts w:ascii="Calibri" w:hAnsi="Calibri" w:cs="Calibri"/>
          <w:sz w:val="22"/>
          <w:szCs w:val="22"/>
        </w:rPr>
        <w:t>was located in</w:t>
      </w:r>
      <w:proofErr w:type="gramEnd"/>
      <w:r>
        <w:rPr>
          <w:rStyle w:val="normaltextrun"/>
          <w:rFonts w:ascii="Calibri" w:hAnsi="Calibri" w:cs="Calibri"/>
          <w:sz w:val="22"/>
          <w:szCs w:val="22"/>
        </w:rPr>
        <w:t xml:space="preserve"> Australia.  Such a transfer may occur only for new supporter acquisition. Some of our service providers </w:t>
      </w:r>
      <w:proofErr w:type="gramStart"/>
      <w:r>
        <w:rPr>
          <w:rStyle w:val="normaltextrun"/>
          <w:rFonts w:ascii="Calibri" w:hAnsi="Calibri" w:cs="Calibri"/>
          <w:sz w:val="22"/>
          <w:szCs w:val="22"/>
        </w:rPr>
        <w:t>are located in</w:t>
      </w:r>
      <w:proofErr w:type="gramEnd"/>
      <w:r>
        <w:rPr>
          <w:rStyle w:val="normaltextrun"/>
          <w:rFonts w:ascii="Calibri" w:hAnsi="Calibri" w:cs="Calibri"/>
          <w:sz w:val="22"/>
          <w:szCs w:val="22"/>
        </w:rPr>
        <w:t xml:space="preserve"> the United Kingdom, the United States (for example: Google Analytics) and the Philippines. Personal information of existing supporters of ACCF is not processed overseas. </w:t>
      </w:r>
      <w:r>
        <w:rPr>
          <w:rStyle w:val="eop"/>
          <w:rFonts w:ascii="Calibri" w:hAnsi="Calibri" w:cs="Calibri"/>
          <w:sz w:val="22"/>
          <w:szCs w:val="22"/>
        </w:rPr>
        <w:t> </w:t>
      </w:r>
    </w:p>
    <w:p w14:paraId="506431F8" w14:textId="77777777" w:rsidR="00BB1259" w:rsidRDefault="00BB1259" w:rsidP="00BB125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You are entitled to know what information about you we hold and to correct that information. We will give you access to the information we hold about you. We may ask you to pay for document retrieval if that is necessary.</w:t>
      </w:r>
      <w:r>
        <w:rPr>
          <w:rStyle w:val="eop"/>
          <w:rFonts w:ascii="Calibri" w:hAnsi="Calibri" w:cs="Calibri"/>
          <w:sz w:val="22"/>
          <w:szCs w:val="22"/>
        </w:rPr>
        <w:t> </w:t>
      </w:r>
    </w:p>
    <w:p w14:paraId="260934E9" w14:textId="77777777" w:rsidR="007521A7" w:rsidRDefault="007521A7" w:rsidP="00BB1259">
      <w:pPr>
        <w:pStyle w:val="paragraph"/>
        <w:spacing w:before="0" w:beforeAutospacing="0" w:after="0" w:afterAutospacing="0"/>
        <w:textAlignment w:val="baseline"/>
        <w:rPr>
          <w:rFonts w:ascii="Segoe UI" w:hAnsi="Segoe UI" w:cs="Segoe UI"/>
          <w:sz w:val="18"/>
          <w:szCs w:val="18"/>
        </w:rPr>
      </w:pPr>
    </w:p>
    <w:p w14:paraId="2EDDDA00" w14:textId="77777777" w:rsidR="00BB1259" w:rsidRDefault="00BB1259" w:rsidP="00BB1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any time, you may choose not to receive any further communication from ACCF, or to alter the frequency and type of communication you receive. Please contact our privacy team on 1300 733 151 to arrange this or if you would like further information.</w:t>
      </w:r>
      <w:r>
        <w:rPr>
          <w:rStyle w:val="eop"/>
          <w:rFonts w:ascii="Calibri" w:hAnsi="Calibri" w:cs="Calibri"/>
          <w:sz w:val="22"/>
          <w:szCs w:val="22"/>
        </w:rPr>
        <w:t> </w:t>
      </w:r>
    </w:p>
    <w:p w14:paraId="100102DA" w14:textId="77777777" w:rsidR="00BB1259" w:rsidRDefault="00BB1259" w:rsidP="00BB12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may amend our privacy policy from time to time. We will notify you of any changes prior to implementing those changes by posting the details of the changes in this policy on our website at accf.org.au/privacy/</w:t>
      </w:r>
      <w:r>
        <w:rPr>
          <w:rStyle w:val="eop"/>
          <w:rFonts w:ascii="Calibri" w:hAnsi="Calibri" w:cs="Calibri"/>
          <w:sz w:val="22"/>
          <w:szCs w:val="22"/>
        </w:rPr>
        <w:t> </w:t>
      </w:r>
    </w:p>
    <w:p w14:paraId="4FBC373A" w14:textId="77777777" w:rsidR="007A795A" w:rsidRDefault="007A795A" w:rsidP="002726BD">
      <w:pPr>
        <w:rPr>
          <w:rFonts w:asciiTheme="minorHAnsi" w:hAnsiTheme="minorHAnsi" w:cstheme="minorHAnsi"/>
          <w:lang w:val="en-US"/>
        </w:rPr>
      </w:pPr>
    </w:p>
    <w:p w14:paraId="504354B7"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Feedback, Queries or Complaints</w:t>
      </w:r>
      <w:r>
        <w:rPr>
          <w:rStyle w:val="eop"/>
          <w:rFonts w:ascii="Calibri" w:hAnsi="Calibri" w:cs="Calibri"/>
          <w:sz w:val="22"/>
          <w:szCs w:val="22"/>
        </w:rPr>
        <w:t> </w:t>
      </w:r>
    </w:p>
    <w:p w14:paraId="4215D1F6"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are dissatisfied about any aspect of our data management, please contact us. We are happy to consider all feedback, provide answers and where necessary act on any reasonable or legal request. We may need to identify you for that purpose.</w:t>
      </w:r>
      <w:r>
        <w:rPr>
          <w:rStyle w:val="eop"/>
          <w:rFonts w:ascii="Calibri" w:hAnsi="Calibri" w:cs="Calibri"/>
          <w:sz w:val="22"/>
          <w:szCs w:val="22"/>
        </w:rPr>
        <w:t> </w:t>
      </w:r>
    </w:p>
    <w:p w14:paraId="5A24B045"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8B221B"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 contact us</w:t>
      </w:r>
      <w:r>
        <w:rPr>
          <w:rStyle w:val="eop"/>
          <w:rFonts w:ascii="Calibri" w:hAnsi="Calibri" w:cs="Calibri"/>
          <w:sz w:val="22"/>
          <w:szCs w:val="22"/>
        </w:rPr>
        <w:t> </w:t>
      </w:r>
    </w:p>
    <w:p w14:paraId="10A833E3"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Privacy Officer</w:t>
      </w:r>
      <w:r>
        <w:rPr>
          <w:rStyle w:val="eop"/>
          <w:rFonts w:ascii="Calibri" w:hAnsi="Calibri" w:cs="Calibri"/>
          <w:sz w:val="22"/>
          <w:szCs w:val="22"/>
        </w:rPr>
        <w:t> </w:t>
      </w:r>
    </w:p>
    <w:p w14:paraId="1FDB4948"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Australian Cervical Cancer Foundation (ACN 128 546 850) </w:t>
      </w:r>
      <w:r>
        <w:rPr>
          <w:rStyle w:val="eop"/>
          <w:rFonts w:ascii="Calibri" w:hAnsi="Calibri" w:cs="Calibri"/>
          <w:sz w:val="22"/>
          <w:szCs w:val="22"/>
        </w:rPr>
        <w:t> </w:t>
      </w:r>
    </w:p>
    <w:p w14:paraId="3A972360"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Level 5/269 Wickham St, Fortitude Valley, QLD 4006</w:t>
      </w:r>
      <w:r>
        <w:rPr>
          <w:rStyle w:val="eop"/>
          <w:rFonts w:ascii="Calibri" w:hAnsi="Calibri" w:cs="Calibri"/>
          <w:sz w:val="22"/>
          <w:szCs w:val="22"/>
        </w:rPr>
        <w:t> </w:t>
      </w:r>
    </w:p>
    <w:p w14:paraId="5334FA02"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it-IT"/>
        </w:rPr>
        <w:t>PO Box 1008, Fortitude Valley QLD 4006</w:t>
      </w:r>
      <w:r>
        <w:rPr>
          <w:rStyle w:val="eop"/>
          <w:rFonts w:ascii="Calibri" w:hAnsi="Calibri" w:cs="Calibri"/>
          <w:sz w:val="22"/>
          <w:szCs w:val="22"/>
        </w:rPr>
        <w:t> </w:t>
      </w:r>
    </w:p>
    <w:p w14:paraId="3267FA4A"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ACCF Privacy Policy: accf.org.au/privacy-policy/   </w:t>
      </w:r>
      <w:r>
        <w:rPr>
          <w:rStyle w:val="eop"/>
          <w:rFonts w:ascii="Calibri" w:hAnsi="Calibri" w:cs="Calibri"/>
          <w:sz w:val="22"/>
          <w:szCs w:val="22"/>
        </w:rPr>
        <w:t> </w:t>
      </w:r>
    </w:p>
    <w:p w14:paraId="59F9C15F" w14:textId="77777777" w:rsidR="00964344" w:rsidRDefault="00964344" w:rsidP="00964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1300 733 151 </w:t>
      </w:r>
      <w:proofErr w:type="gramStart"/>
      <w:r>
        <w:rPr>
          <w:rStyle w:val="normaltextrun"/>
          <w:rFonts w:ascii="Calibri" w:hAnsi="Calibri" w:cs="Calibri"/>
          <w:sz w:val="22"/>
          <w:szCs w:val="22"/>
        </w:rPr>
        <w:t>info@accf.org.au  www.accf.org.au</w:t>
      </w:r>
      <w:proofErr w:type="gramEnd"/>
      <w:r>
        <w:rPr>
          <w:rStyle w:val="eop"/>
          <w:rFonts w:ascii="Calibri" w:hAnsi="Calibri" w:cs="Calibri"/>
          <w:sz w:val="22"/>
          <w:szCs w:val="22"/>
        </w:rPr>
        <w:t> </w:t>
      </w:r>
    </w:p>
    <w:p w14:paraId="0FA88D59" w14:textId="77777777" w:rsidR="00964344" w:rsidRPr="00E74B25" w:rsidRDefault="00964344" w:rsidP="00E74B25">
      <w:pPr>
        <w:rPr>
          <w:rFonts w:asciiTheme="minorHAnsi" w:hAnsiTheme="minorHAnsi" w:cstheme="minorHAnsi"/>
          <w:lang w:val="en-US"/>
        </w:rPr>
      </w:pPr>
    </w:p>
    <w:p w14:paraId="2C4AC5F8" w14:textId="77777777" w:rsidR="002726BD" w:rsidRPr="002726BD" w:rsidRDefault="002726BD" w:rsidP="002726BD">
      <w:pPr>
        <w:rPr>
          <w:rFonts w:asciiTheme="minorHAnsi" w:hAnsiTheme="minorHAnsi" w:cstheme="minorHAnsi"/>
          <w:lang w:val="en-US"/>
        </w:rPr>
      </w:pPr>
    </w:p>
    <w:p w14:paraId="338E8515" w14:textId="37E5942A" w:rsidR="001C1D66" w:rsidRPr="001C1D66" w:rsidRDefault="001C1D66" w:rsidP="001C1D66">
      <w:pPr>
        <w:shd w:val="clear" w:color="auto" w:fill="FFFFFF"/>
        <w:rPr>
          <w:rFonts w:ascii="inherit" w:hAnsi="inherit" w:cs="Arial"/>
          <w:color w:val="646464"/>
          <w:sz w:val="24"/>
          <w:lang w:eastAsia="en-AU"/>
        </w:rPr>
      </w:pPr>
    </w:p>
    <w:p w14:paraId="24684C2E" w14:textId="6269D2CA" w:rsidR="00914ED9" w:rsidRDefault="00914ED9" w:rsidP="000E17ED">
      <w:pPr>
        <w:rPr>
          <w:rFonts w:asciiTheme="minorHAnsi" w:hAnsiTheme="minorHAnsi"/>
          <w:szCs w:val="22"/>
          <w:lang w:val="en-US"/>
        </w:rPr>
      </w:pPr>
    </w:p>
    <w:p w14:paraId="503F36BC" w14:textId="77777777" w:rsidR="00914ED9" w:rsidRPr="000E17ED" w:rsidRDefault="00914ED9" w:rsidP="000E17ED">
      <w:pPr>
        <w:rPr>
          <w:rFonts w:asciiTheme="minorHAnsi" w:hAnsiTheme="minorHAnsi"/>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E17ED" w:rsidRPr="000E17ED" w14:paraId="6C5383C4" w14:textId="77777777" w:rsidTr="00D91053">
        <w:tc>
          <w:tcPr>
            <w:tcW w:w="9854" w:type="dxa"/>
            <w:shd w:val="clear" w:color="auto" w:fill="D9D9D9"/>
          </w:tcPr>
          <w:p w14:paraId="12A8AF23" w14:textId="6552B786" w:rsidR="000E17ED" w:rsidRPr="000E17ED" w:rsidRDefault="000E17ED" w:rsidP="00F83D32">
            <w:pPr>
              <w:jc w:val="both"/>
              <w:rPr>
                <w:rFonts w:asciiTheme="minorHAnsi" w:hAnsiTheme="minorHAnsi" w:cs="Calibri"/>
                <w:b/>
                <w:szCs w:val="22"/>
              </w:rPr>
            </w:pPr>
            <w:r w:rsidRPr="000E17ED">
              <w:rPr>
                <w:rFonts w:asciiTheme="minorHAnsi" w:hAnsiTheme="minorHAnsi" w:cs="Calibri"/>
                <w:b/>
                <w:szCs w:val="22"/>
              </w:rPr>
              <w:lastRenderedPageBreak/>
              <w:t>Re</w:t>
            </w:r>
            <w:r w:rsidR="00F83D32">
              <w:rPr>
                <w:rFonts w:asciiTheme="minorHAnsi" w:hAnsiTheme="minorHAnsi" w:cs="Calibri"/>
                <w:b/>
                <w:szCs w:val="22"/>
              </w:rPr>
              <w:t>sponsibilities</w:t>
            </w:r>
          </w:p>
        </w:tc>
      </w:tr>
    </w:tbl>
    <w:p w14:paraId="47007C1E" w14:textId="77777777" w:rsidR="00914ED9" w:rsidRDefault="00914ED9" w:rsidP="000E17ED">
      <w:pPr>
        <w:rPr>
          <w:rFonts w:asciiTheme="minorHAnsi" w:hAnsiTheme="minorHAnsi"/>
          <w:szCs w:val="22"/>
          <w:lang w:val="en-US"/>
        </w:rPr>
      </w:pPr>
    </w:p>
    <w:p w14:paraId="6EB18951" w14:textId="77777777" w:rsidR="00F83D32" w:rsidRDefault="00F83D32" w:rsidP="000E17ED">
      <w:pPr>
        <w:rPr>
          <w:rFonts w:asciiTheme="minorHAnsi" w:hAnsiTheme="minorHAnsi"/>
          <w:szCs w:val="22"/>
          <w:lang w:val="en-US"/>
        </w:rPr>
      </w:pPr>
      <w:r>
        <w:rPr>
          <w:rFonts w:asciiTheme="minorHAnsi" w:hAnsiTheme="minorHAnsi"/>
          <w:szCs w:val="22"/>
          <w:lang w:val="en-US"/>
        </w:rPr>
        <w:t xml:space="preserve">The Chief Executive Officer (CEO) in conjunction with the Board of Directors is responsible for the implementation of this policy, for monitoring changes in Privacy legislation and for advising on the need to review or update the policy.  </w:t>
      </w:r>
    </w:p>
    <w:p w14:paraId="5CBDEB61" w14:textId="77777777" w:rsidR="00F83D32" w:rsidRDefault="00F83D32" w:rsidP="000E17ED">
      <w:pPr>
        <w:rPr>
          <w:rFonts w:asciiTheme="minorHAnsi" w:hAnsiTheme="minorHAnsi"/>
          <w:szCs w:val="22"/>
          <w:lang w:val="en-US"/>
        </w:rPr>
      </w:pPr>
    </w:p>
    <w:p w14:paraId="3157798E" w14:textId="3296EA2F" w:rsidR="00F83D32" w:rsidRDefault="00F83D32" w:rsidP="000E17ED">
      <w:pPr>
        <w:rPr>
          <w:rFonts w:asciiTheme="minorHAnsi" w:hAnsiTheme="minorHAnsi"/>
          <w:szCs w:val="22"/>
          <w:lang w:val="en-US"/>
        </w:rPr>
      </w:pPr>
      <w:r>
        <w:rPr>
          <w:rFonts w:asciiTheme="minorHAnsi" w:hAnsiTheme="minorHAnsi"/>
          <w:szCs w:val="22"/>
          <w:lang w:val="en-US"/>
        </w:rPr>
        <w:t>This policy meet</w:t>
      </w:r>
      <w:r w:rsidR="00FE10D3">
        <w:rPr>
          <w:rFonts w:asciiTheme="minorHAnsi" w:hAnsiTheme="minorHAnsi"/>
          <w:szCs w:val="22"/>
          <w:lang w:val="en-US"/>
        </w:rPr>
        <w:t>s</w:t>
      </w:r>
      <w:r>
        <w:rPr>
          <w:rFonts w:asciiTheme="minorHAnsi" w:hAnsiTheme="minorHAnsi"/>
          <w:szCs w:val="22"/>
          <w:lang w:val="en-US"/>
        </w:rPr>
        <w:t xml:space="preserve"> ACFID’s Code of Conduct Commitment 6.2.  We Collect and use information ethically.</w:t>
      </w:r>
    </w:p>
    <w:p w14:paraId="3AD5A634" w14:textId="77777777" w:rsidR="00914ED9" w:rsidRPr="000E17ED" w:rsidRDefault="00914ED9" w:rsidP="000E17ED">
      <w:pPr>
        <w:rPr>
          <w:rFonts w:asciiTheme="minorHAnsi" w:hAnsiTheme="minorHAnsi"/>
          <w:szCs w:val="22"/>
          <w:lang w:val="en-US"/>
        </w:rPr>
      </w:pPr>
    </w:p>
    <w:p w14:paraId="32127180" w14:textId="77777777" w:rsidR="000E17ED" w:rsidRPr="000E17ED" w:rsidRDefault="000E17ED" w:rsidP="000E17ED">
      <w:pPr>
        <w:rPr>
          <w:rFonts w:asciiTheme="minorHAnsi" w:hAnsiTheme="minorHAnsi"/>
          <w:szCs w:val="22"/>
          <w:lang w:val="en-US"/>
        </w:rPr>
      </w:pPr>
    </w:p>
    <w:p w14:paraId="08990994"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sidRPr="000E17ED">
        <w:rPr>
          <w:rFonts w:asciiTheme="minorHAnsi" w:hAnsiTheme="minorHAnsi" w:cs="Calibri"/>
          <w:i/>
          <w:szCs w:val="22"/>
          <w:lang w:val="en-US"/>
        </w:rPr>
        <w:t>Contact Officer/s</w:t>
      </w:r>
    </w:p>
    <w:p w14:paraId="72113094"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1881985A" w14:textId="0C60EE45" w:rsidR="000E17ED" w:rsidRPr="000E17ED" w:rsidRDefault="000E17ED" w:rsidP="3CE01059">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3CE01059">
        <w:rPr>
          <w:rFonts w:asciiTheme="minorHAnsi" w:hAnsiTheme="minorHAnsi" w:cs="Calibri"/>
          <w:i/>
          <w:iCs/>
          <w:lang w:val="en-US"/>
        </w:rPr>
        <w:t>Approved by the CEO:</w:t>
      </w:r>
      <w:r>
        <w:tab/>
      </w:r>
      <w:r w:rsidR="412DD723" w:rsidRPr="3CE01059">
        <w:rPr>
          <w:rFonts w:asciiTheme="minorHAnsi" w:hAnsiTheme="minorHAnsi" w:cs="Calibri"/>
          <w:i/>
          <w:iCs/>
          <w:lang w:val="en-US"/>
        </w:rPr>
        <w:t>B. Tasker</w:t>
      </w:r>
      <w:r>
        <w:tab/>
      </w:r>
      <w:r>
        <w:tab/>
      </w:r>
      <w:r>
        <w:tab/>
      </w:r>
      <w:r w:rsidRPr="3CE01059">
        <w:rPr>
          <w:rFonts w:asciiTheme="minorHAnsi" w:hAnsiTheme="minorHAnsi" w:cs="Calibri"/>
          <w:i/>
          <w:iCs/>
          <w:lang w:val="en-US"/>
        </w:rPr>
        <w:t>Date:</w:t>
      </w:r>
      <w:r w:rsidR="00CC419F" w:rsidRPr="3CE01059">
        <w:rPr>
          <w:rFonts w:asciiTheme="minorHAnsi" w:hAnsiTheme="minorHAnsi" w:cs="Calibri"/>
          <w:i/>
          <w:iCs/>
          <w:lang w:val="en-US"/>
        </w:rPr>
        <w:t xml:space="preserve">  </w:t>
      </w:r>
      <w:proofErr w:type="gramStart"/>
      <w:r w:rsidR="005C6972" w:rsidRPr="3CE01059">
        <w:rPr>
          <w:rFonts w:asciiTheme="minorHAnsi" w:hAnsiTheme="minorHAnsi" w:cs="Calibri"/>
          <w:i/>
          <w:iCs/>
          <w:lang w:val="en-US"/>
        </w:rPr>
        <w:t>01/09/2021</w:t>
      </w:r>
      <w:proofErr w:type="gramEnd"/>
    </w:p>
    <w:p w14:paraId="3EBE6E77"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sidRPr="000E17ED">
        <w:rPr>
          <w:rFonts w:asciiTheme="minorHAnsi" w:hAnsiTheme="minorHAnsi" w:cs="Calibri"/>
          <w:i/>
          <w:szCs w:val="22"/>
          <w:lang w:val="en-US"/>
        </w:rPr>
        <w:tab/>
      </w:r>
      <w:r w:rsidRPr="000E17ED">
        <w:rPr>
          <w:rFonts w:asciiTheme="minorHAnsi" w:hAnsiTheme="minorHAnsi" w:cs="Calibri"/>
          <w:i/>
          <w:szCs w:val="22"/>
          <w:lang w:val="en-US"/>
        </w:rPr>
        <w:tab/>
      </w:r>
    </w:p>
    <w:p w14:paraId="2AA0A6CB" w14:textId="7E2D48DD" w:rsidR="000E17ED" w:rsidRPr="000E17ED" w:rsidRDefault="00FE10D3" w:rsidP="3CE01059">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3CE01059">
        <w:rPr>
          <w:rFonts w:asciiTheme="minorHAnsi" w:hAnsiTheme="minorHAnsi" w:cs="Calibri"/>
          <w:i/>
          <w:iCs/>
          <w:lang w:val="en-US"/>
        </w:rPr>
        <w:t>Approval by the Board:</w:t>
      </w:r>
      <w:r>
        <w:tab/>
      </w:r>
      <w:r w:rsidR="005C6972" w:rsidRPr="3CE01059">
        <w:rPr>
          <w:rFonts w:asciiTheme="minorHAnsi" w:hAnsiTheme="minorHAnsi" w:cs="Calibri"/>
          <w:i/>
          <w:iCs/>
          <w:lang w:val="en-US"/>
        </w:rPr>
        <w:t>NA</w:t>
      </w:r>
      <w:r>
        <w:tab/>
      </w:r>
      <w:r>
        <w:tab/>
      </w:r>
      <w:r>
        <w:tab/>
      </w:r>
      <w:r>
        <w:tab/>
      </w:r>
      <w:r w:rsidR="000E17ED" w:rsidRPr="3CE01059">
        <w:rPr>
          <w:rFonts w:asciiTheme="minorHAnsi" w:hAnsiTheme="minorHAnsi" w:cs="Calibri"/>
          <w:i/>
          <w:iCs/>
          <w:lang w:val="en-US"/>
        </w:rPr>
        <w:t>Date for review:</w:t>
      </w:r>
      <w:r w:rsidR="005C6972" w:rsidRPr="3CE01059">
        <w:rPr>
          <w:rFonts w:asciiTheme="minorHAnsi" w:hAnsiTheme="minorHAnsi" w:cs="Calibri"/>
          <w:i/>
          <w:iCs/>
          <w:lang w:val="en-US"/>
        </w:rPr>
        <w:t xml:space="preserve"> 01/0</w:t>
      </w:r>
      <w:r w:rsidR="62003170" w:rsidRPr="3CE01059">
        <w:rPr>
          <w:rFonts w:asciiTheme="minorHAnsi" w:hAnsiTheme="minorHAnsi" w:cs="Calibri"/>
          <w:i/>
          <w:iCs/>
          <w:lang w:val="en-US"/>
        </w:rPr>
        <w:t>6/2023</w:t>
      </w:r>
    </w:p>
    <w:p w14:paraId="702B923C"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5295F57E" w14:textId="77777777" w:rsidR="000E17ED" w:rsidRPr="000E17ED" w:rsidRDefault="000E17ED" w:rsidP="000E17ED">
      <w:pPr>
        <w:rPr>
          <w:rFonts w:asciiTheme="minorHAnsi" w:hAnsiTheme="minorHAnsi"/>
          <w:szCs w:val="22"/>
          <w:lang w:val="en-US"/>
        </w:rPr>
      </w:pPr>
    </w:p>
    <w:p w14:paraId="73BF557A" w14:textId="094359DB" w:rsidR="00B17E44" w:rsidRPr="008258AF" w:rsidRDefault="00B17E44" w:rsidP="00B17E44">
      <w:pPr>
        <w:rPr>
          <w:rFonts w:asciiTheme="minorHAnsi" w:hAnsiTheme="minorHAnsi"/>
          <w:szCs w:val="22"/>
          <w:lang w:val="en-US"/>
        </w:rPr>
      </w:pPr>
    </w:p>
    <w:sectPr w:rsidR="00B17E44" w:rsidRPr="008258AF" w:rsidSect="00206CA5">
      <w:headerReference w:type="default" r:id="rId10"/>
      <w:footerReference w:type="default" r:id="rId11"/>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AF62" w14:textId="77777777" w:rsidR="00543A4C" w:rsidRDefault="00543A4C">
      <w:r>
        <w:separator/>
      </w:r>
    </w:p>
  </w:endnote>
  <w:endnote w:type="continuationSeparator" w:id="0">
    <w:p w14:paraId="5958B0A8" w14:textId="77777777" w:rsidR="00543A4C" w:rsidRDefault="00543A4C">
      <w:r>
        <w:continuationSeparator/>
      </w:r>
    </w:p>
  </w:endnote>
  <w:endnote w:type="continuationNotice" w:id="1">
    <w:p w14:paraId="115A0DD0" w14:textId="77777777" w:rsidR="00543A4C" w:rsidRDefault="00543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99"/>
      <w:docPartObj>
        <w:docPartGallery w:val="Page Numbers (Bottom of Page)"/>
        <w:docPartUnique/>
      </w:docPartObj>
    </w:sdtPr>
    <w:sdtEndPr/>
    <w:sdtContent>
      <w:sdt>
        <w:sdtPr>
          <w:id w:val="565050523"/>
          <w:docPartObj>
            <w:docPartGallery w:val="Page Numbers (Top of Page)"/>
            <w:docPartUnique/>
          </w:docPartObj>
        </w:sdtPr>
        <w:sdtEndPr/>
        <w:sdtContent>
          <w:p w14:paraId="1864E57D" w14:textId="46A287C1" w:rsidR="00755247" w:rsidRPr="00385F8A" w:rsidRDefault="00BB2228" w:rsidP="00F24B64">
            <w:pPr>
              <w:pStyle w:val="Footer"/>
              <w:rPr>
                <w:rFonts w:asciiTheme="minorHAnsi" w:hAnsiTheme="minorHAnsi" w:cstheme="minorHAnsi"/>
                <w:b/>
                <w:sz w:val="16"/>
                <w:szCs w:val="16"/>
              </w:rPr>
            </w:pPr>
            <w:r w:rsidRPr="00385F8A">
              <w:rPr>
                <w:rFonts w:asciiTheme="minorHAnsi" w:hAnsiTheme="minorHAnsi" w:cstheme="minorHAnsi"/>
                <w:sz w:val="16"/>
                <w:szCs w:val="16"/>
              </w:rPr>
              <w:fldChar w:fldCharType="begin"/>
            </w:r>
            <w:r w:rsidRPr="006852BB">
              <w:rPr>
                <w:sz w:val="16"/>
                <w:szCs w:val="16"/>
              </w:rPr>
              <w:instrText xml:space="preserve"> FILENAME  \* FirstCap \p  \* MERGEFORMAT </w:instrText>
            </w:r>
            <w:r w:rsidRPr="00385F8A">
              <w:rPr>
                <w:rFonts w:asciiTheme="minorHAnsi" w:hAnsiTheme="minorHAnsi" w:cstheme="minorHAnsi"/>
                <w:sz w:val="16"/>
                <w:szCs w:val="16"/>
              </w:rPr>
              <w:fldChar w:fldCharType="separate"/>
            </w:r>
            <w:r w:rsidR="000A582E">
              <w:rPr>
                <w:rFonts w:asciiTheme="minorHAnsi" w:hAnsiTheme="minorHAnsi" w:cstheme="minorHAnsi"/>
                <w:noProof/>
                <w:sz w:val="16"/>
                <w:szCs w:val="16"/>
              </w:rPr>
              <w:t>Https://accforg.sharepoint.com/sites/ACCF_Operations_and_Admin_Team/Shared Documents/General/ACCF POLICIES/2- Board &amp; Governance/Governance/G-010 Privacy Policy (1).docx</w:t>
            </w:r>
            <w:r w:rsidRPr="00385F8A">
              <w:rPr>
                <w:rFonts w:asciiTheme="minorHAnsi" w:hAnsiTheme="minorHAnsi" w:cstheme="minorHAnsi"/>
                <w:sz w:val="16"/>
                <w:szCs w:val="16"/>
              </w:rPr>
              <w:fldChar w:fldCharType="end"/>
            </w:r>
            <w:r w:rsidR="00755247" w:rsidRPr="006852BB">
              <w:rPr>
                <w:sz w:val="16"/>
                <w:szCs w:val="16"/>
              </w:rPr>
              <w:t xml:space="preserve"> </w:t>
            </w:r>
            <w:r w:rsidR="00755247">
              <w:t xml:space="preserve">                          </w:t>
            </w:r>
            <w:r w:rsidR="00755247">
              <w:tab/>
            </w:r>
            <w:r w:rsidR="00755247" w:rsidRPr="00385F8A">
              <w:rPr>
                <w:rFonts w:asciiTheme="minorHAnsi" w:hAnsiTheme="minorHAnsi" w:cstheme="minorHAnsi"/>
                <w:sz w:val="16"/>
                <w:szCs w:val="16"/>
              </w:rPr>
              <w:t xml:space="preserve">Page </w:t>
            </w:r>
            <w:r w:rsidR="00755247" w:rsidRPr="00385F8A">
              <w:rPr>
                <w:rFonts w:asciiTheme="minorHAnsi" w:hAnsiTheme="minorHAnsi" w:cstheme="minorHAnsi"/>
                <w:b/>
                <w:sz w:val="16"/>
                <w:szCs w:val="16"/>
              </w:rPr>
              <w:fldChar w:fldCharType="begin"/>
            </w:r>
            <w:r w:rsidR="00755247" w:rsidRPr="00385F8A">
              <w:rPr>
                <w:rFonts w:asciiTheme="minorHAnsi" w:hAnsiTheme="minorHAnsi" w:cstheme="minorHAnsi"/>
                <w:b/>
                <w:sz w:val="16"/>
                <w:szCs w:val="16"/>
              </w:rPr>
              <w:instrText xml:space="preserve"> PAGE </w:instrText>
            </w:r>
            <w:r w:rsidR="00755247" w:rsidRPr="00385F8A">
              <w:rPr>
                <w:rFonts w:asciiTheme="minorHAnsi" w:hAnsiTheme="minorHAnsi" w:cstheme="minorHAnsi"/>
                <w:b/>
                <w:sz w:val="16"/>
                <w:szCs w:val="16"/>
              </w:rPr>
              <w:fldChar w:fldCharType="separate"/>
            </w:r>
            <w:r w:rsidR="00583690" w:rsidRPr="00385F8A">
              <w:rPr>
                <w:rFonts w:asciiTheme="minorHAnsi" w:hAnsiTheme="minorHAnsi" w:cstheme="minorHAnsi"/>
                <w:b/>
                <w:sz w:val="16"/>
                <w:szCs w:val="16"/>
              </w:rPr>
              <w:t>4</w:t>
            </w:r>
            <w:r w:rsidR="00755247" w:rsidRPr="00385F8A">
              <w:rPr>
                <w:rFonts w:asciiTheme="minorHAnsi" w:hAnsiTheme="minorHAnsi" w:cstheme="minorHAnsi"/>
                <w:b/>
                <w:sz w:val="16"/>
                <w:szCs w:val="16"/>
              </w:rPr>
              <w:fldChar w:fldCharType="end"/>
            </w:r>
            <w:r w:rsidR="00755247" w:rsidRPr="00385F8A">
              <w:rPr>
                <w:rFonts w:asciiTheme="minorHAnsi" w:hAnsiTheme="minorHAnsi" w:cstheme="minorHAnsi"/>
                <w:sz w:val="16"/>
                <w:szCs w:val="16"/>
              </w:rPr>
              <w:t xml:space="preserve"> of </w:t>
            </w:r>
            <w:r w:rsidR="00755247" w:rsidRPr="00385F8A">
              <w:rPr>
                <w:rFonts w:asciiTheme="minorHAnsi" w:hAnsiTheme="minorHAnsi" w:cstheme="minorHAnsi"/>
                <w:b/>
                <w:sz w:val="16"/>
                <w:szCs w:val="16"/>
              </w:rPr>
              <w:fldChar w:fldCharType="begin"/>
            </w:r>
            <w:r w:rsidR="00755247" w:rsidRPr="00385F8A">
              <w:rPr>
                <w:rFonts w:asciiTheme="minorHAnsi" w:hAnsiTheme="minorHAnsi" w:cstheme="minorHAnsi"/>
                <w:b/>
                <w:sz w:val="16"/>
                <w:szCs w:val="16"/>
              </w:rPr>
              <w:instrText xml:space="preserve"> NUMPAGES  </w:instrText>
            </w:r>
            <w:r w:rsidR="00755247" w:rsidRPr="00385F8A">
              <w:rPr>
                <w:rFonts w:asciiTheme="minorHAnsi" w:hAnsiTheme="minorHAnsi" w:cstheme="minorHAnsi"/>
                <w:b/>
                <w:sz w:val="16"/>
                <w:szCs w:val="16"/>
              </w:rPr>
              <w:fldChar w:fldCharType="separate"/>
            </w:r>
            <w:r w:rsidR="00583690" w:rsidRPr="00385F8A">
              <w:rPr>
                <w:rFonts w:asciiTheme="minorHAnsi" w:hAnsiTheme="minorHAnsi" w:cstheme="minorHAnsi"/>
                <w:b/>
                <w:sz w:val="16"/>
                <w:szCs w:val="16"/>
              </w:rPr>
              <w:t>4</w:t>
            </w:r>
            <w:r w:rsidR="00755247" w:rsidRPr="00385F8A">
              <w:rPr>
                <w:rFonts w:asciiTheme="minorHAnsi" w:hAnsiTheme="minorHAnsi" w:cstheme="minorHAnsi"/>
                <w:b/>
                <w:sz w:val="16"/>
                <w:szCs w:val="16"/>
              </w:rPr>
              <w:fldChar w:fldCharType="end"/>
            </w:r>
          </w:p>
          <w:p w14:paraId="71C4B889" w14:textId="179538FF" w:rsidR="00755247" w:rsidRDefault="00BD06FB" w:rsidP="00741015">
            <w:pPr>
              <w:pStyle w:val="Footer"/>
              <w:jc w:val="center"/>
            </w:pPr>
          </w:p>
        </w:sdtContent>
      </w:sdt>
    </w:sdtContent>
  </w:sdt>
  <w:p w14:paraId="22E84E97" w14:textId="77777777" w:rsidR="00755247" w:rsidRPr="00DB1BE2" w:rsidRDefault="0075524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7772" w14:textId="77777777" w:rsidR="00543A4C" w:rsidRDefault="00543A4C">
      <w:r>
        <w:separator/>
      </w:r>
    </w:p>
  </w:footnote>
  <w:footnote w:type="continuationSeparator" w:id="0">
    <w:p w14:paraId="6BE67B3E" w14:textId="77777777" w:rsidR="00543A4C" w:rsidRDefault="00543A4C">
      <w:r>
        <w:continuationSeparator/>
      </w:r>
    </w:p>
  </w:footnote>
  <w:footnote w:type="continuationNotice" w:id="1">
    <w:p w14:paraId="62C1B741" w14:textId="77777777" w:rsidR="00543A4C" w:rsidRDefault="00543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90B" w14:textId="77777777" w:rsidR="00755247" w:rsidRDefault="00755247" w:rsidP="00C33860">
    <w:pPr>
      <w:pStyle w:val="Header"/>
      <w:tabs>
        <w:tab w:val="clear" w:pos="4153"/>
      </w:tabs>
      <w:ind w:left="-142"/>
      <w:rPr>
        <w:i/>
        <w:sz w:val="18"/>
      </w:rPr>
    </w:pPr>
    <w:r>
      <w:rPr>
        <w:b/>
        <w:noProof/>
        <w:szCs w:val="22"/>
        <w:lang w:eastAsia="en-AU"/>
      </w:rPr>
      <mc:AlternateContent>
        <mc:Choice Requires="wps">
          <w:drawing>
            <wp:anchor distT="0" distB="0" distL="114300" distR="114300" simplePos="0" relativeHeight="251658240" behindDoc="0" locked="0" layoutInCell="1" allowOverlap="1" wp14:anchorId="470A5E50" wp14:editId="56FE5012">
              <wp:simplePos x="0" y="0"/>
              <wp:positionH relativeFrom="column">
                <wp:posOffset>2551919</wp:posOffset>
              </wp:positionH>
              <wp:positionV relativeFrom="paragraph">
                <wp:posOffset>278933</wp:posOffset>
              </wp:positionV>
              <wp:extent cx="3679633" cy="760164"/>
              <wp:effectExtent l="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633" cy="760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DE16" w14:textId="77777777" w:rsidR="00A004E5" w:rsidRPr="00A004E5" w:rsidRDefault="00A004E5" w:rsidP="00A004E5">
                          <w:pPr>
                            <w:jc w:val="right"/>
                            <w:rPr>
                              <w:b/>
                              <w:sz w:val="46"/>
                              <w:szCs w:val="20"/>
                            </w:rPr>
                          </w:pPr>
                          <w:r w:rsidRPr="00A004E5">
                            <w:rPr>
                              <w:b/>
                              <w:sz w:val="46"/>
                              <w:szCs w:val="20"/>
                            </w:rPr>
                            <w:t>ACCF POLICY</w:t>
                          </w:r>
                        </w:p>
                        <w:p w14:paraId="09D59D01" w14:textId="0B87128D" w:rsidR="00A004E5" w:rsidRPr="00A004E5" w:rsidRDefault="00A004E5" w:rsidP="00A004E5">
                          <w:pPr>
                            <w:tabs>
                              <w:tab w:val="center" w:pos="4153"/>
                              <w:tab w:val="right" w:pos="8306"/>
                            </w:tabs>
                            <w:jc w:val="right"/>
                            <w:rPr>
                              <w:szCs w:val="20"/>
                            </w:rPr>
                          </w:pPr>
                          <w:r w:rsidRPr="00A004E5">
                            <w:rPr>
                              <w:b/>
                              <w:sz w:val="20"/>
                            </w:rPr>
                            <w:t xml:space="preserve">Identification Number </w:t>
                          </w:r>
                          <w:r w:rsidR="00D6350F">
                            <w:rPr>
                              <w:b/>
                              <w:sz w:val="20"/>
                            </w:rPr>
                            <w:t>G-0</w:t>
                          </w:r>
                          <w:r w:rsidR="00CF52BD">
                            <w:rPr>
                              <w:b/>
                              <w:sz w:val="20"/>
                            </w:rPr>
                            <w:t>1</w:t>
                          </w:r>
                          <w:r w:rsidR="00D6350F">
                            <w:rPr>
                              <w:b/>
                              <w:sz w:val="20"/>
                            </w:rPr>
                            <w:t>0</w:t>
                          </w:r>
                        </w:p>
                        <w:p w14:paraId="2379C451" w14:textId="77777777" w:rsidR="00A004E5" w:rsidRPr="00905B08" w:rsidRDefault="00A004E5" w:rsidP="00155FEC">
                          <w:pPr>
                            <w:jc w:val="right"/>
                            <w:rPr>
                              <w:b/>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5E50" id="_x0000_t202" coordsize="21600,21600" o:spt="202" path="m,l,21600r21600,l21600,xe">
              <v:stroke joinstyle="miter"/>
              <v:path gradientshapeok="t" o:connecttype="rect"/>
            </v:shapetype>
            <v:shape id="Text Box 6" o:spid="_x0000_s1026" type="#_x0000_t202" style="position:absolute;left:0;text-align:left;margin-left:200.95pt;margin-top:21.95pt;width:289.7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C89AEAAMoDAAAOAAAAZHJzL2Uyb0RvYy54bWysU9uO0zAQfUfiHyy/0/RGy0ZNV0tXRUjL&#10;grTwAY7jJBaOx4zdJuXrGTvdboE3RB4sj8c+M+fMyeZ26Aw7KvQabMFnkylnykqotG0K/u3r/s07&#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" stroked="f">
              <v:textbox>
                <w:txbxContent>
                  <w:p w14:paraId="0975DE16" w14:textId="77777777" w:rsidR="00A004E5" w:rsidRPr="00A004E5" w:rsidRDefault="00A004E5" w:rsidP="00A004E5">
                    <w:pPr>
                      <w:jc w:val="right"/>
                      <w:rPr>
                        <w:b/>
                        <w:sz w:val="46"/>
                        <w:szCs w:val="20"/>
                      </w:rPr>
                    </w:pPr>
                    <w:r w:rsidRPr="00A004E5">
                      <w:rPr>
                        <w:b/>
                        <w:sz w:val="46"/>
                        <w:szCs w:val="20"/>
                      </w:rPr>
                      <w:t>ACCF POLICY</w:t>
                    </w:r>
                  </w:p>
                  <w:p w14:paraId="09D59D01" w14:textId="0B87128D" w:rsidR="00A004E5" w:rsidRPr="00A004E5" w:rsidRDefault="00A004E5" w:rsidP="00A004E5">
                    <w:pPr>
                      <w:tabs>
                        <w:tab w:val="center" w:pos="4153"/>
                        <w:tab w:val="right" w:pos="8306"/>
                      </w:tabs>
                      <w:jc w:val="right"/>
                      <w:rPr>
                        <w:szCs w:val="20"/>
                      </w:rPr>
                    </w:pPr>
                    <w:r w:rsidRPr="00A004E5">
                      <w:rPr>
                        <w:b/>
                        <w:sz w:val="20"/>
                      </w:rPr>
                      <w:t xml:space="preserve">Identification Number </w:t>
                    </w:r>
                    <w:r w:rsidR="00D6350F">
                      <w:rPr>
                        <w:b/>
                        <w:sz w:val="20"/>
                      </w:rPr>
                      <w:t>G-0</w:t>
                    </w:r>
                    <w:r w:rsidR="00CF52BD">
                      <w:rPr>
                        <w:b/>
                        <w:sz w:val="20"/>
                      </w:rPr>
                      <w:t>1</w:t>
                    </w:r>
                    <w:r w:rsidR="00D6350F">
                      <w:rPr>
                        <w:b/>
                        <w:sz w:val="20"/>
                      </w:rPr>
                      <w:t>0</w:t>
                    </w:r>
                  </w:p>
                  <w:p w14:paraId="2379C451" w14:textId="77777777" w:rsidR="00A004E5" w:rsidRPr="00905B08" w:rsidRDefault="00A004E5" w:rsidP="00155FEC">
                    <w:pPr>
                      <w:jc w:val="right"/>
                      <w:rPr>
                        <w:b/>
                        <w:sz w:val="46"/>
                      </w:rPr>
                    </w:pPr>
                  </w:p>
                </w:txbxContent>
              </v:textbox>
            </v:shape>
          </w:pict>
        </mc:Fallback>
      </mc:AlternateContent>
    </w:r>
    <w:r>
      <w:rPr>
        <w:b/>
        <w:noProof/>
        <w:szCs w:val="22"/>
        <w:lang w:eastAsia="en-AU"/>
      </w:rPr>
      <w:drawing>
        <wp:inline distT="0" distB="0" distL="0" distR="0" wp14:anchorId="3329DF9A" wp14:editId="6873D6B5">
          <wp:extent cx="962025" cy="1190625"/>
          <wp:effectExtent l="0" t="0" r="9525" b="9525"/>
          <wp:docPr id="1" name="Picture 1" descr="Australian Cervical Canc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ervical Canc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50EE7B33" w14:textId="77777777" w:rsidR="00755247" w:rsidRDefault="00755247" w:rsidP="00B14B8E">
    <w:pPr>
      <w:pStyle w:val="Header"/>
      <w:tabs>
        <w:tab w:val="clear" w:pos="4153"/>
      </w:tabs>
      <w:ind w:left="-426"/>
      <w:jc w:val="center"/>
      <w:rPr>
        <w:i/>
        <w:sz w:val="18"/>
      </w:rPr>
    </w:pPr>
  </w:p>
  <w:p w14:paraId="67F92546" w14:textId="77777777" w:rsidR="00755247" w:rsidRDefault="00755247" w:rsidP="00B14B8E">
    <w:pPr>
      <w:pStyle w:val="Header"/>
      <w:tabs>
        <w:tab w:val="clear" w:pos="4153"/>
      </w:tabs>
      <w:ind w:left="-426"/>
      <w:jc w:val="center"/>
      <w:rPr>
        <w:i/>
        <w:sz w:val="18"/>
      </w:rPr>
    </w:pPr>
    <w:r>
      <w:rPr>
        <w:i/>
        <w:noProof/>
        <w:sz w:val="18"/>
        <w:lang w:eastAsia="en-AU"/>
      </w:rPr>
      <mc:AlternateContent>
        <mc:Choice Requires="wps">
          <w:drawing>
            <wp:anchor distT="4294967295" distB="4294967295" distL="114300" distR="114300" simplePos="0" relativeHeight="251658241" behindDoc="0" locked="0" layoutInCell="1" allowOverlap="1" wp14:anchorId="3F00CDB2" wp14:editId="1CE00DBE">
              <wp:simplePos x="0" y="0"/>
              <wp:positionH relativeFrom="column">
                <wp:posOffset>-62230</wp:posOffset>
              </wp:positionH>
              <wp:positionV relativeFrom="paragraph">
                <wp:posOffset>20319</wp:posOffset>
              </wp:positionV>
              <wp:extent cx="62382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D25D4" id="_x0000_t32" coordsize="21600,21600" o:spt="32" o:oned="t" path="m,l21600,21600e" filled="f">
              <v:path arrowok="t" fillok="f" o:connecttype="none"/>
              <o:lock v:ext="edit" shapetype="t"/>
            </v:shapetype>
            <v:shape id="AutoShape 8" o:spid="_x0000_s1026" type="#_x0000_t32" style="position:absolute;margin-left:-4.9pt;margin-top:1.6pt;width:491.2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6A16"/>
    <w:multiLevelType w:val="hybridMultilevel"/>
    <w:tmpl w:val="20E0B0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D0C30B0"/>
    <w:multiLevelType w:val="hybridMultilevel"/>
    <w:tmpl w:val="FCF4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9D6946"/>
    <w:multiLevelType w:val="hybridMultilevel"/>
    <w:tmpl w:val="E8660F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5545C54"/>
    <w:multiLevelType w:val="hybridMultilevel"/>
    <w:tmpl w:val="BD16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1061704">
    <w:abstractNumId w:val="3"/>
  </w:num>
  <w:num w:numId="2" w16cid:durableId="123164600">
    <w:abstractNumId w:val="1"/>
  </w:num>
  <w:num w:numId="3" w16cid:durableId="266814068">
    <w:abstractNumId w:val="2"/>
  </w:num>
  <w:num w:numId="4" w16cid:durableId="13328726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1E"/>
    <w:rsid w:val="0000373B"/>
    <w:rsid w:val="00023EFD"/>
    <w:rsid w:val="0003216D"/>
    <w:rsid w:val="00044022"/>
    <w:rsid w:val="00046459"/>
    <w:rsid w:val="000539D5"/>
    <w:rsid w:val="00055AA5"/>
    <w:rsid w:val="00061D60"/>
    <w:rsid w:val="0006241C"/>
    <w:rsid w:val="000A0836"/>
    <w:rsid w:val="000A582E"/>
    <w:rsid w:val="000C158A"/>
    <w:rsid w:val="000C3804"/>
    <w:rsid w:val="000D77FA"/>
    <w:rsid w:val="000E17ED"/>
    <w:rsid w:val="00155FEC"/>
    <w:rsid w:val="001A2815"/>
    <w:rsid w:val="001A4FAC"/>
    <w:rsid w:val="001A6793"/>
    <w:rsid w:val="001B3420"/>
    <w:rsid w:val="001C10F7"/>
    <w:rsid w:val="001C198A"/>
    <w:rsid w:val="001C1D66"/>
    <w:rsid w:val="001C739F"/>
    <w:rsid w:val="001D45A7"/>
    <w:rsid w:val="001E58E8"/>
    <w:rsid w:val="001F59E5"/>
    <w:rsid w:val="00204584"/>
    <w:rsid w:val="00206CA5"/>
    <w:rsid w:val="002229AC"/>
    <w:rsid w:val="002253CD"/>
    <w:rsid w:val="00241E43"/>
    <w:rsid w:val="0025653F"/>
    <w:rsid w:val="002657DF"/>
    <w:rsid w:val="002726BD"/>
    <w:rsid w:val="00274999"/>
    <w:rsid w:val="002C111A"/>
    <w:rsid w:val="002F3522"/>
    <w:rsid w:val="003046AD"/>
    <w:rsid w:val="0032595D"/>
    <w:rsid w:val="00343CE2"/>
    <w:rsid w:val="0034401B"/>
    <w:rsid w:val="00347D08"/>
    <w:rsid w:val="00385F8A"/>
    <w:rsid w:val="003A5327"/>
    <w:rsid w:val="003A712C"/>
    <w:rsid w:val="003B1F0E"/>
    <w:rsid w:val="003C7BA3"/>
    <w:rsid w:val="003E4A24"/>
    <w:rsid w:val="003F4D8A"/>
    <w:rsid w:val="004067D5"/>
    <w:rsid w:val="004222E2"/>
    <w:rsid w:val="00422A54"/>
    <w:rsid w:val="00435AA8"/>
    <w:rsid w:val="0044417D"/>
    <w:rsid w:val="004441F3"/>
    <w:rsid w:val="00460143"/>
    <w:rsid w:val="00462BF3"/>
    <w:rsid w:val="004818D3"/>
    <w:rsid w:val="0049609F"/>
    <w:rsid w:val="004A5BFF"/>
    <w:rsid w:val="004B05FD"/>
    <w:rsid w:val="004C1129"/>
    <w:rsid w:val="004D562F"/>
    <w:rsid w:val="00543A4C"/>
    <w:rsid w:val="00543DD2"/>
    <w:rsid w:val="005618F8"/>
    <w:rsid w:val="0056489E"/>
    <w:rsid w:val="0057554F"/>
    <w:rsid w:val="00583690"/>
    <w:rsid w:val="005C6972"/>
    <w:rsid w:val="005E4D16"/>
    <w:rsid w:val="00600750"/>
    <w:rsid w:val="00617AC7"/>
    <w:rsid w:val="00646581"/>
    <w:rsid w:val="006570C8"/>
    <w:rsid w:val="00682F48"/>
    <w:rsid w:val="006852BB"/>
    <w:rsid w:val="00686CAC"/>
    <w:rsid w:val="006A5A2F"/>
    <w:rsid w:val="006C53F2"/>
    <w:rsid w:val="006C5DB1"/>
    <w:rsid w:val="006E0130"/>
    <w:rsid w:val="006E28DB"/>
    <w:rsid w:val="006F1EA6"/>
    <w:rsid w:val="006F23A7"/>
    <w:rsid w:val="006F4A63"/>
    <w:rsid w:val="007177F6"/>
    <w:rsid w:val="00717C6C"/>
    <w:rsid w:val="00730C31"/>
    <w:rsid w:val="00735B23"/>
    <w:rsid w:val="00741015"/>
    <w:rsid w:val="007521A7"/>
    <w:rsid w:val="00753F18"/>
    <w:rsid w:val="00755247"/>
    <w:rsid w:val="00765220"/>
    <w:rsid w:val="00770D16"/>
    <w:rsid w:val="007A795A"/>
    <w:rsid w:val="007B2AC3"/>
    <w:rsid w:val="007B3AA7"/>
    <w:rsid w:val="007B6487"/>
    <w:rsid w:val="007F02D0"/>
    <w:rsid w:val="007F2143"/>
    <w:rsid w:val="0080357C"/>
    <w:rsid w:val="008258AF"/>
    <w:rsid w:val="00873739"/>
    <w:rsid w:val="008777C5"/>
    <w:rsid w:val="00890B15"/>
    <w:rsid w:val="008A46BE"/>
    <w:rsid w:val="008B2B4A"/>
    <w:rsid w:val="008C07CA"/>
    <w:rsid w:val="008C251F"/>
    <w:rsid w:val="008D67FB"/>
    <w:rsid w:val="00905B08"/>
    <w:rsid w:val="00907F76"/>
    <w:rsid w:val="00910CF5"/>
    <w:rsid w:val="00914ED9"/>
    <w:rsid w:val="00926B58"/>
    <w:rsid w:val="0093638F"/>
    <w:rsid w:val="00943BC1"/>
    <w:rsid w:val="00951119"/>
    <w:rsid w:val="009517F2"/>
    <w:rsid w:val="009634AB"/>
    <w:rsid w:val="00964344"/>
    <w:rsid w:val="00984DD8"/>
    <w:rsid w:val="009D17E1"/>
    <w:rsid w:val="009D2901"/>
    <w:rsid w:val="009F2F42"/>
    <w:rsid w:val="00A004E5"/>
    <w:rsid w:val="00A06D9C"/>
    <w:rsid w:val="00A22CF3"/>
    <w:rsid w:val="00A455CF"/>
    <w:rsid w:val="00A47DAC"/>
    <w:rsid w:val="00A67EF4"/>
    <w:rsid w:val="00A7150C"/>
    <w:rsid w:val="00A71A5C"/>
    <w:rsid w:val="00A71B5D"/>
    <w:rsid w:val="00A773D1"/>
    <w:rsid w:val="00A91901"/>
    <w:rsid w:val="00A94241"/>
    <w:rsid w:val="00AA269C"/>
    <w:rsid w:val="00AE2F96"/>
    <w:rsid w:val="00AE3395"/>
    <w:rsid w:val="00AE58FB"/>
    <w:rsid w:val="00B00462"/>
    <w:rsid w:val="00B14B8E"/>
    <w:rsid w:val="00B17E44"/>
    <w:rsid w:val="00B368F2"/>
    <w:rsid w:val="00B80817"/>
    <w:rsid w:val="00BA06C2"/>
    <w:rsid w:val="00BA145E"/>
    <w:rsid w:val="00BB1259"/>
    <w:rsid w:val="00BB2228"/>
    <w:rsid w:val="00BB36E3"/>
    <w:rsid w:val="00BF68F9"/>
    <w:rsid w:val="00C2020A"/>
    <w:rsid w:val="00C210CF"/>
    <w:rsid w:val="00C25AAA"/>
    <w:rsid w:val="00C33860"/>
    <w:rsid w:val="00C41CF3"/>
    <w:rsid w:val="00C43ED8"/>
    <w:rsid w:val="00C516B7"/>
    <w:rsid w:val="00C67F80"/>
    <w:rsid w:val="00C7052F"/>
    <w:rsid w:val="00C714CD"/>
    <w:rsid w:val="00C73917"/>
    <w:rsid w:val="00C7691E"/>
    <w:rsid w:val="00C80943"/>
    <w:rsid w:val="00C81309"/>
    <w:rsid w:val="00C9563F"/>
    <w:rsid w:val="00CA5020"/>
    <w:rsid w:val="00CB09BB"/>
    <w:rsid w:val="00CC0787"/>
    <w:rsid w:val="00CC2130"/>
    <w:rsid w:val="00CC419F"/>
    <w:rsid w:val="00CF157F"/>
    <w:rsid w:val="00CF52BD"/>
    <w:rsid w:val="00D05393"/>
    <w:rsid w:val="00D0749A"/>
    <w:rsid w:val="00D22AC5"/>
    <w:rsid w:val="00D3108B"/>
    <w:rsid w:val="00D3455F"/>
    <w:rsid w:val="00D35675"/>
    <w:rsid w:val="00D6350F"/>
    <w:rsid w:val="00D978FD"/>
    <w:rsid w:val="00DB1BE2"/>
    <w:rsid w:val="00DD1E80"/>
    <w:rsid w:val="00DD62D6"/>
    <w:rsid w:val="00DE18F3"/>
    <w:rsid w:val="00E00330"/>
    <w:rsid w:val="00E03A1E"/>
    <w:rsid w:val="00E44907"/>
    <w:rsid w:val="00E565D9"/>
    <w:rsid w:val="00E74B25"/>
    <w:rsid w:val="00E95B0F"/>
    <w:rsid w:val="00E96DF2"/>
    <w:rsid w:val="00EC2460"/>
    <w:rsid w:val="00ED0329"/>
    <w:rsid w:val="00EE1E41"/>
    <w:rsid w:val="00F24B64"/>
    <w:rsid w:val="00F24E04"/>
    <w:rsid w:val="00F42EE9"/>
    <w:rsid w:val="00F45EC5"/>
    <w:rsid w:val="00F654DA"/>
    <w:rsid w:val="00F83D32"/>
    <w:rsid w:val="00FB3C38"/>
    <w:rsid w:val="00FC5064"/>
    <w:rsid w:val="00FC59A5"/>
    <w:rsid w:val="00FD4E9C"/>
    <w:rsid w:val="00FE10D3"/>
    <w:rsid w:val="00FF0125"/>
    <w:rsid w:val="0820EF95"/>
    <w:rsid w:val="2EEA25D9"/>
    <w:rsid w:val="3CE01059"/>
    <w:rsid w:val="40A98755"/>
    <w:rsid w:val="412DD723"/>
    <w:rsid w:val="53619C47"/>
    <w:rsid w:val="62003170"/>
    <w:rsid w:val="71A07ADF"/>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F1E3BB"/>
  <w15:docId w15:val="{B21250F3-C352-4E5B-96BE-569072E1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1F"/>
    <w:rPr>
      <w:rFonts w:ascii="Century Gothic" w:hAnsi="Century Gothic"/>
      <w:sz w:val="22"/>
      <w:lang w:eastAsia="en-US"/>
    </w:rPr>
  </w:style>
  <w:style w:type="paragraph" w:styleId="Heading1">
    <w:name w:val="heading 1"/>
    <w:basedOn w:val="Normal"/>
    <w:next w:val="Normal"/>
    <w:qFormat/>
    <w:rsid w:val="008C251F"/>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8C251F"/>
    <w:pPr>
      <w:keepNext/>
      <w:jc w:val="center"/>
      <w:outlineLvl w:val="1"/>
    </w:pPr>
    <w:rPr>
      <w:rFonts w:ascii="Times New Roman" w:hAnsi="Times New Roman"/>
      <w:b/>
      <w:sz w:val="18"/>
      <w:lang w:val="en-US"/>
    </w:rPr>
  </w:style>
  <w:style w:type="paragraph" w:styleId="Heading3">
    <w:name w:val="heading 3"/>
    <w:basedOn w:val="Normal"/>
    <w:next w:val="Normal"/>
    <w:qFormat/>
    <w:rsid w:val="008C251F"/>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8C251F"/>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8C251F"/>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51F"/>
    <w:pPr>
      <w:tabs>
        <w:tab w:val="center" w:pos="4153"/>
        <w:tab w:val="right" w:pos="8306"/>
      </w:tabs>
    </w:pPr>
  </w:style>
  <w:style w:type="paragraph" w:styleId="Footer">
    <w:name w:val="footer"/>
    <w:basedOn w:val="Normal"/>
    <w:link w:val="FooterChar"/>
    <w:uiPriority w:val="99"/>
    <w:rsid w:val="008C251F"/>
    <w:pPr>
      <w:tabs>
        <w:tab w:val="center" w:pos="4153"/>
        <w:tab w:val="right" w:pos="8306"/>
      </w:tabs>
    </w:pPr>
  </w:style>
  <w:style w:type="character" w:styleId="PageNumber">
    <w:name w:val="page number"/>
    <w:basedOn w:val="DefaultParagraphFont"/>
    <w:rsid w:val="008C251F"/>
  </w:style>
  <w:style w:type="paragraph" w:styleId="BodyTextIndent2">
    <w:name w:val="Body Text Indent 2"/>
    <w:basedOn w:val="Normal"/>
    <w:rsid w:val="008C251F"/>
    <w:pPr>
      <w:ind w:left="720"/>
    </w:pPr>
  </w:style>
  <w:style w:type="paragraph" w:styleId="BodyText">
    <w:name w:val="Body Text"/>
    <w:basedOn w:val="Normal"/>
    <w:rsid w:val="008C251F"/>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8C251F"/>
    <w:pPr>
      <w:spacing w:line="240" w:lineRule="atLeast"/>
      <w:ind w:left="1080"/>
      <w:jc w:val="both"/>
    </w:pPr>
    <w:rPr>
      <w:snapToGrid w:val="0"/>
      <w:color w:val="000000"/>
    </w:rPr>
  </w:style>
  <w:style w:type="paragraph" w:styleId="BodyText2">
    <w:name w:val="Body Text 2"/>
    <w:basedOn w:val="Normal"/>
    <w:rsid w:val="008C251F"/>
    <w:pPr>
      <w:spacing w:line="240" w:lineRule="atLeast"/>
      <w:jc w:val="both"/>
    </w:pPr>
    <w:rPr>
      <w:rFonts w:ascii="Arial" w:hAnsi="Arial"/>
      <w:snapToGrid w:val="0"/>
      <w:color w:val="000000"/>
      <w:sz w:val="24"/>
    </w:rPr>
  </w:style>
  <w:style w:type="paragraph" w:styleId="BodyText3">
    <w:name w:val="Body Text 3"/>
    <w:basedOn w:val="Normal"/>
    <w:rsid w:val="008C251F"/>
    <w:pPr>
      <w:jc w:val="both"/>
    </w:pPr>
  </w:style>
  <w:style w:type="paragraph" w:styleId="BodyTextIndent">
    <w:name w:val="Body Text Indent"/>
    <w:basedOn w:val="Normal"/>
    <w:rsid w:val="008C251F"/>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styleId="ListParagraph">
    <w:name w:val="List Paragraph"/>
    <w:basedOn w:val="Normal"/>
    <w:uiPriority w:val="34"/>
    <w:qFormat/>
    <w:rsid w:val="00C7391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3917"/>
    <w:rPr>
      <w:rFonts w:ascii="Tahoma" w:hAnsi="Tahoma" w:cs="Tahoma"/>
      <w:sz w:val="16"/>
      <w:szCs w:val="16"/>
    </w:rPr>
  </w:style>
  <w:style w:type="character" w:customStyle="1" w:styleId="BalloonTextChar">
    <w:name w:val="Balloon Text Char"/>
    <w:basedOn w:val="DefaultParagraphFont"/>
    <w:link w:val="BalloonText"/>
    <w:uiPriority w:val="99"/>
    <w:semiHidden/>
    <w:rsid w:val="00C73917"/>
    <w:rPr>
      <w:rFonts w:ascii="Tahoma" w:hAnsi="Tahoma" w:cs="Tahoma"/>
      <w:sz w:val="16"/>
      <w:szCs w:val="16"/>
      <w:lang w:eastAsia="en-US"/>
    </w:rPr>
  </w:style>
  <w:style w:type="character" w:styleId="Hyperlink">
    <w:name w:val="Hyperlink"/>
    <w:basedOn w:val="DefaultParagraphFont"/>
    <w:uiPriority w:val="99"/>
    <w:unhideWhenUsed/>
    <w:rsid w:val="003E4A24"/>
    <w:rPr>
      <w:color w:val="0000FF" w:themeColor="hyperlink"/>
      <w:u w:val="single"/>
    </w:rPr>
  </w:style>
  <w:style w:type="character" w:styleId="Emphasis">
    <w:name w:val="Emphasis"/>
    <w:basedOn w:val="DefaultParagraphFont"/>
    <w:uiPriority w:val="20"/>
    <w:qFormat/>
    <w:rsid w:val="001C1D66"/>
    <w:rPr>
      <w:i/>
      <w:iCs/>
    </w:rPr>
  </w:style>
  <w:style w:type="character" w:styleId="Strong">
    <w:name w:val="Strong"/>
    <w:basedOn w:val="DefaultParagraphFont"/>
    <w:uiPriority w:val="22"/>
    <w:qFormat/>
    <w:rsid w:val="001C1D66"/>
    <w:rPr>
      <w:b/>
      <w:bCs/>
      <w:spacing w:val="4"/>
    </w:rPr>
  </w:style>
  <w:style w:type="paragraph" w:customStyle="1" w:styleId="paragraph">
    <w:name w:val="paragraph"/>
    <w:basedOn w:val="Normal"/>
    <w:rsid w:val="00B00462"/>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B00462"/>
  </w:style>
  <w:style w:type="character" w:customStyle="1" w:styleId="eop">
    <w:name w:val="eop"/>
    <w:basedOn w:val="DefaultParagraphFont"/>
    <w:rsid w:val="00B0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51864">
      <w:bodyDiv w:val="1"/>
      <w:marLeft w:val="0"/>
      <w:marRight w:val="0"/>
      <w:marTop w:val="0"/>
      <w:marBottom w:val="0"/>
      <w:divBdr>
        <w:top w:val="none" w:sz="0" w:space="0" w:color="auto"/>
        <w:left w:val="none" w:sz="0" w:space="0" w:color="auto"/>
        <w:bottom w:val="none" w:sz="0" w:space="0" w:color="auto"/>
        <w:right w:val="none" w:sz="0" w:space="0" w:color="auto"/>
      </w:divBdr>
      <w:divsChild>
        <w:div w:id="1453088619">
          <w:marLeft w:val="0"/>
          <w:marRight w:val="0"/>
          <w:marTop w:val="0"/>
          <w:marBottom w:val="0"/>
          <w:divBdr>
            <w:top w:val="none" w:sz="0" w:space="0" w:color="auto"/>
            <w:left w:val="none" w:sz="0" w:space="0" w:color="auto"/>
            <w:bottom w:val="none" w:sz="0" w:space="0" w:color="auto"/>
            <w:right w:val="none" w:sz="0" w:space="0" w:color="auto"/>
          </w:divBdr>
          <w:divsChild>
            <w:div w:id="2032102340">
              <w:marLeft w:val="0"/>
              <w:marRight w:val="0"/>
              <w:marTop w:val="0"/>
              <w:marBottom w:val="0"/>
              <w:divBdr>
                <w:top w:val="none" w:sz="0" w:space="0" w:color="auto"/>
                <w:left w:val="none" w:sz="0" w:space="0" w:color="auto"/>
                <w:bottom w:val="none" w:sz="0" w:space="0" w:color="auto"/>
                <w:right w:val="none" w:sz="0" w:space="0" w:color="auto"/>
              </w:divBdr>
              <w:divsChild>
                <w:div w:id="1509564548">
                  <w:marLeft w:val="0"/>
                  <w:marRight w:val="0"/>
                  <w:marTop w:val="0"/>
                  <w:marBottom w:val="0"/>
                  <w:divBdr>
                    <w:top w:val="none" w:sz="0" w:space="0" w:color="auto"/>
                    <w:left w:val="none" w:sz="0" w:space="0" w:color="auto"/>
                    <w:bottom w:val="none" w:sz="0" w:space="0" w:color="auto"/>
                    <w:right w:val="none" w:sz="0" w:space="0" w:color="auto"/>
                  </w:divBdr>
                  <w:divsChild>
                    <w:div w:id="341202355">
                      <w:marLeft w:val="0"/>
                      <w:marRight w:val="0"/>
                      <w:marTop w:val="0"/>
                      <w:marBottom w:val="0"/>
                      <w:divBdr>
                        <w:top w:val="none" w:sz="0" w:space="0" w:color="auto"/>
                        <w:left w:val="none" w:sz="0" w:space="0" w:color="auto"/>
                        <w:bottom w:val="none" w:sz="0" w:space="0" w:color="auto"/>
                        <w:right w:val="none" w:sz="0" w:space="0" w:color="auto"/>
                      </w:divBdr>
                      <w:divsChild>
                        <w:div w:id="35546043">
                          <w:marLeft w:val="0"/>
                          <w:marRight w:val="0"/>
                          <w:marTop w:val="0"/>
                          <w:marBottom w:val="0"/>
                          <w:divBdr>
                            <w:top w:val="none" w:sz="0" w:space="0" w:color="auto"/>
                            <w:left w:val="none" w:sz="0" w:space="0" w:color="auto"/>
                            <w:bottom w:val="none" w:sz="0" w:space="0" w:color="auto"/>
                            <w:right w:val="none" w:sz="0" w:space="0" w:color="auto"/>
                          </w:divBdr>
                          <w:divsChild>
                            <w:div w:id="80151459">
                              <w:marLeft w:val="0"/>
                              <w:marRight w:val="0"/>
                              <w:marTop w:val="0"/>
                              <w:marBottom w:val="0"/>
                              <w:divBdr>
                                <w:top w:val="none" w:sz="0" w:space="0" w:color="auto"/>
                                <w:left w:val="none" w:sz="0" w:space="0" w:color="auto"/>
                                <w:bottom w:val="none" w:sz="0" w:space="0" w:color="auto"/>
                                <w:right w:val="none" w:sz="0" w:space="0" w:color="auto"/>
                              </w:divBdr>
                              <w:divsChild>
                                <w:div w:id="273024017">
                                  <w:marLeft w:val="0"/>
                                  <w:marRight w:val="0"/>
                                  <w:marTop w:val="0"/>
                                  <w:marBottom w:val="0"/>
                                  <w:divBdr>
                                    <w:top w:val="none" w:sz="0" w:space="0" w:color="auto"/>
                                    <w:left w:val="none" w:sz="0" w:space="0" w:color="auto"/>
                                    <w:bottom w:val="none" w:sz="0" w:space="0" w:color="auto"/>
                                    <w:right w:val="none" w:sz="0" w:space="0" w:color="auto"/>
                                  </w:divBdr>
                                  <w:divsChild>
                                    <w:div w:id="1400326073">
                                      <w:marLeft w:val="0"/>
                                      <w:marRight w:val="0"/>
                                      <w:marTop w:val="0"/>
                                      <w:marBottom w:val="0"/>
                                      <w:divBdr>
                                        <w:top w:val="none" w:sz="0" w:space="0" w:color="auto"/>
                                        <w:left w:val="none" w:sz="0" w:space="0" w:color="auto"/>
                                        <w:bottom w:val="none" w:sz="0" w:space="0" w:color="auto"/>
                                        <w:right w:val="none" w:sz="0" w:space="0" w:color="auto"/>
                                      </w:divBdr>
                                      <w:divsChild>
                                        <w:div w:id="2018540144">
                                          <w:marLeft w:val="0"/>
                                          <w:marRight w:val="0"/>
                                          <w:marTop w:val="0"/>
                                          <w:marBottom w:val="0"/>
                                          <w:divBdr>
                                            <w:top w:val="none" w:sz="0" w:space="0" w:color="auto"/>
                                            <w:left w:val="none" w:sz="0" w:space="0" w:color="auto"/>
                                            <w:bottom w:val="none" w:sz="0" w:space="0" w:color="auto"/>
                                            <w:right w:val="none" w:sz="0" w:space="0" w:color="auto"/>
                                          </w:divBdr>
                                          <w:divsChild>
                                            <w:div w:id="1546454450">
                                              <w:marLeft w:val="0"/>
                                              <w:marRight w:val="0"/>
                                              <w:marTop w:val="0"/>
                                              <w:marBottom w:val="0"/>
                                              <w:divBdr>
                                                <w:top w:val="none" w:sz="0" w:space="0" w:color="auto"/>
                                                <w:left w:val="none" w:sz="0" w:space="0" w:color="auto"/>
                                                <w:bottom w:val="none" w:sz="0" w:space="0" w:color="auto"/>
                                                <w:right w:val="none" w:sz="0" w:space="0" w:color="auto"/>
                                              </w:divBdr>
                                              <w:divsChild>
                                                <w:div w:id="1032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96393">
      <w:bodyDiv w:val="1"/>
      <w:marLeft w:val="0"/>
      <w:marRight w:val="0"/>
      <w:marTop w:val="0"/>
      <w:marBottom w:val="0"/>
      <w:divBdr>
        <w:top w:val="none" w:sz="0" w:space="0" w:color="auto"/>
        <w:left w:val="none" w:sz="0" w:space="0" w:color="auto"/>
        <w:bottom w:val="none" w:sz="0" w:space="0" w:color="auto"/>
        <w:right w:val="none" w:sz="0" w:space="0" w:color="auto"/>
      </w:divBdr>
      <w:divsChild>
        <w:div w:id="1332103328">
          <w:marLeft w:val="0"/>
          <w:marRight w:val="0"/>
          <w:marTop w:val="0"/>
          <w:marBottom w:val="0"/>
          <w:divBdr>
            <w:top w:val="none" w:sz="0" w:space="0" w:color="auto"/>
            <w:left w:val="none" w:sz="0" w:space="0" w:color="auto"/>
            <w:bottom w:val="none" w:sz="0" w:space="0" w:color="auto"/>
            <w:right w:val="none" w:sz="0" w:space="0" w:color="auto"/>
          </w:divBdr>
        </w:div>
        <w:div w:id="1369530899">
          <w:marLeft w:val="0"/>
          <w:marRight w:val="0"/>
          <w:marTop w:val="0"/>
          <w:marBottom w:val="0"/>
          <w:divBdr>
            <w:top w:val="none" w:sz="0" w:space="0" w:color="auto"/>
            <w:left w:val="none" w:sz="0" w:space="0" w:color="auto"/>
            <w:bottom w:val="none" w:sz="0" w:space="0" w:color="auto"/>
            <w:right w:val="none" w:sz="0" w:space="0" w:color="auto"/>
          </w:divBdr>
        </w:div>
      </w:divsChild>
    </w:div>
    <w:div w:id="703946110">
      <w:bodyDiv w:val="1"/>
      <w:marLeft w:val="0"/>
      <w:marRight w:val="0"/>
      <w:marTop w:val="0"/>
      <w:marBottom w:val="0"/>
      <w:divBdr>
        <w:top w:val="none" w:sz="0" w:space="0" w:color="auto"/>
        <w:left w:val="none" w:sz="0" w:space="0" w:color="auto"/>
        <w:bottom w:val="none" w:sz="0" w:space="0" w:color="auto"/>
        <w:right w:val="none" w:sz="0" w:space="0" w:color="auto"/>
      </w:divBdr>
      <w:divsChild>
        <w:div w:id="1804931442">
          <w:marLeft w:val="0"/>
          <w:marRight w:val="0"/>
          <w:marTop w:val="0"/>
          <w:marBottom w:val="0"/>
          <w:divBdr>
            <w:top w:val="none" w:sz="0" w:space="0" w:color="auto"/>
            <w:left w:val="none" w:sz="0" w:space="0" w:color="auto"/>
            <w:bottom w:val="none" w:sz="0" w:space="0" w:color="auto"/>
            <w:right w:val="none" w:sz="0" w:space="0" w:color="auto"/>
          </w:divBdr>
        </w:div>
        <w:div w:id="1277324367">
          <w:marLeft w:val="0"/>
          <w:marRight w:val="0"/>
          <w:marTop w:val="0"/>
          <w:marBottom w:val="0"/>
          <w:divBdr>
            <w:top w:val="none" w:sz="0" w:space="0" w:color="auto"/>
            <w:left w:val="none" w:sz="0" w:space="0" w:color="auto"/>
            <w:bottom w:val="none" w:sz="0" w:space="0" w:color="auto"/>
            <w:right w:val="none" w:sz="0" w:space="0" w:color="auto"/>
          </w:divBdr>
        </w:div>
        <w:div w:id="801970082">
          <w:marLeft w:val="0"/>
          <w:marRight w:val="0"/>
          <w:marTop w:val="0"/>
          <w:marBottom w:val="0"/>
          <w:divBdr>
            <w:top w:val="none" w:sz="0" w:space="0" w:color="auto"/>
            <w:left w:val="none" w:sz="0" w:space="0" w:color="auto"/>
            <w:bottom w:val="none" w:sz="0" w:space="0" w:color="auto"/>
            <w:right w:val="none" w:sz="0" w:space="0" w:color="auto"/>
          </w:divBdr>
        </w:div>
      </w:divsChild>
    </w:div>
    <w:div w:id="1660424702">
      <w:bodyDiv w:val="1"/>
      <w:marLeft w:val="0"/>
      <w:marRight w:val="0"/>
      <w:marTop w:val="0"/>
      <w:marBottom w:val="0"/>
      <w:divBdr>
        <w:top w:val="none" w:sz="0" w:space="0" w:color="auto"/>
        <w:left w:val="none" w:sz="0" w:space="0" w:color="auto"/>
        <w:bottom w:val="none" w:sz="0" w:space="0" w:color="auto"/>
        <w:right w:val="none" w:sz="0" w:space="0" w:color="auto"/>
      </w:divBdr>
      <w:divsChild>
        <w:div w:id="823204348">
          <w:marLeft w:val="0"/>
          <w:marRight w:val="0"/>
          <w:marTop w:val="0"/>
          <w:marBottom w:val="0"/>
          <w:divBdr>
            <w:top w:val="none" w:sz="0" w:space="0" w:color="auto"/>
            <w:left w:val="none" w:sz="0" w:space="0" w:color="auto"/>
            <w:bottom w:val="none" w:sz="0" w:space="0" w:color="auto"/>
            <w:right w:val="none" w:sz="0" w:space="0" w:color="auto"/>
          </w:divBdr>
        </w:div>
        <w:div w:id="1860125493">
          <w:marLeft w:val="0"/>
          <w:marRight w:val="0"/>
          <w:marTop w:val="0"/>
          <w:marBottom w:val="0"/>
          <w:divBdr>
            <w:top w:val="none" w:sz="0" w:space="0" w:color="auto"/>
            <w:left w:val="none" w:sz="0" w:space="0" w:color="auto"/>
            <w:bottom w:val="none" w:sz="0" w:space="0" w:color="auto"/>
            <w:right w:val="none" w:sz="0" w:space="0" w:color="auto"/>
          </w:divBdr>
        </w:div>
      </w:divsChild>
    </w:div>
    <w:div w:id="2146386873">
      <w:bodyDiv w:val="1"/>
      <w:marLeft w:val="0"/>
      <w:marRight w:val="0"/>
      <w:marTop w:val="0"/>
      <w:marBottom w:val="0"/>
      <w:divBdr>
        <w:top w:val="none" w:sz="0" w:space="0" w:color="auto"/>
        <w:left w:val="none" w:sz="0" w:space="0" w:color="auto"/>
        <w:bottom w:val="none" w:sz="0" w:space="0" w:color="auto"/>
        <w:right w:val="none" w:sz="0" w:space="0" w:color="auto"/>
      </w:divBdr>
      <w:divsChild>
        <w:div w:id="629016727">
          <w:marLeft w:val="0"/>
          <w:marRight w:val="0"/>
          <w:marTop w:val="0"/>
          <w:marBottom w:val="0"/>
          <w:divBdr>
            <w:top w:val="none" w:sz="0" w:space="0" w:color="auto"/>
            <w:left w:val="none" w:sz="0" w:space="0" w:color="auto"/>
            <w:bottom w:val="none" w:sz="0" w:space="0" w:color="auto"/>
            <w:right w:val="none" w:sz="0" w:space="0" w:color="auto"/>
          </w:divBdr>
        </w:div>
        <w:div w:id="407263677">
          <w:marLeft w:val="0"/>
          <w:marRight w:val="0"/>
          <w:marTop w:val="0"/>
          <w:marBottom w:val="0"/>
          <w:divBdr>
            <w:top w:val="none" w:sz="0" w:space="0" w:color="auto"/>
            <w:left w:val="none" w:sz="0" w:space="0" w:color="auto"/>
            <w:bottom w:val="none" w:sz="0" w:space="0" w:color="auto"/>
            <w:right w:val="none" w:sz="0" w:space="0" w:color="auto"/>
          </w:divBdr>
        </w:div>
        <w:div w:id="1093673219">
          <w:marLeft w:val="0"/>
          <w:marRight w:val="0"/>
          <w:marTop w:val="0"/>
          <w:marBottom w:val="0"/>
          <w:divBdr>
            <w:top w:val="none" w:sz="0" w:space="0" w:color="auto"/>
            <w:left w:val="none" w:sz="0" w:space="0" w:color="auto"/>
            <w:bottom w:val="none" w:sz="0" w:space="0" w:color="auto"/>
            <w:right w:val="none" w:sz="0" w:space="0" w:color="auto"/>
          </w:divBdr>
        </w:div>
        <w:div w:id="27923215">
          <w:marLeft w:val="0"/>
          <w:marRight w:val="0"/>
          <w:marTop w:val="0"/>
          <w:marBottom w:val="0"/>
          <w:divBdr>
            <w:top w:val="none" w:sz="0" w:space="0" w:color="auto"/>
            <w:left w:val="none" w:sz="0" w:space="0" w:color="auto"/>
            <w:bottom w:val="none" w:sz="0" w:space="0" w:color="auto"/>
            <w:right w:val="none" w:sz="0" w:space="0" w:color="auto"/>
          </w:divBdr>
        </w:div>
        <w:div w:id="861817222">
          <w:marLeft w:val="0"/>
          <w:marRight w:val="0"/>
          <w:marTop w:val="0"/>
          <w:marBottom w:val="0"/>
          <w:divBdr>
            <w:top w:val="none" w:sz="0" w:space="0" w:color="auto"/>
            <w:left w:val="none" w:sz="0" w:space="0" w:color="auto"/>
            <w:bottom w:val="none" w:sz="0" w:space="0" w:color="auto"/>
            <w:right w:val="none" w:sz="0" w:space="0" w:color="auto"/>
          </w:divBdr>
        </w:div>
        <w:div w:id="610745721">
          <w:marLeft w:val="0"/>
          <w:marRight w:val="0"/>
          <w:marTop w:val="0"/>
          <w:marBottom w:val="0"/>
          <w:divBdr>
            <w:top w:val="none" w:sz="0" w:space="0" w:color="auto"/>
            <w:left w:val="none" w:sz="0" w:space="0" w:color="auto"/>
            <w:bottom w:val="none" w:sz="0" w:space="0" w:color="auto"/>
            <w:right w:val="none" w:sz="0" w:space="0" w:color="auto"/>
          </w:divBdr>
        </w:div>
        <w:div w:id="1552687391">
          <w:marLeft w:val="0"/>
          <w:marRight w:val="0"/>
          <w:marTop w:val="0"/>
          <w:marBottom w:val="0"/>
          <w:divBdr>
            <w:top w:val="none" w:sz="0" w:space="0" w:color="auto"/>
            <w:left w:val="none" w:sz="0" w:space="0" w:color="auto"/>
            <w:bottom w:val="none" w:sz="0" w:space="0" w:color="auto"/>
            <w:right w:val="none" w:sz="0" w:space="0" w:color="auto"/>
          </w:divBdr>
        </w:div>
        <w:div w:id="1153645240">
          <w:marLeft w:val="0"/>
          <w:marRight w:val="0"/>
          <w:marTop w:val="0"/>
          <w:marBottom w:val="0"/>
          <w:divBdr>
            <w:top w:val="none" w:sz="0" w:space="0" w:color="auto"/>
            <w:left w:val="none" w:sz="0" w:space="0" w:color="auto"/>
            <w:bottom w:val="none" w:sz="0" w:space="0" w:color="auto"/>
            <w:right w:val="none" w:sz="0" w:space="0" w:color="auto"/>
          </w:divBdr>
        </w:div>
        <w:div w:id="1218664768">
          <w:marLeft w:val="0"/>
          <w:marRight w:val="0"/>
          <w:marTop w:val="0"/>
          <w:marBottom w:val="0"/>
          <w:divBdr>
            <w:top w:val="none" w:sz="0" w:space="0" w:color="auto"/>
            <w:left w:val="none" w:sz="0" w:space="0" w:color="auto"/>
            <w:bottom w:val="none" w:sz="0" w:space="0" w:color="auto"/>
            <w:right w:val="none" w:sz="0" w:space="0" w:color="auto"/>
          </w:divBdr>
        </w:div>
        <w:div w:id="197397803">
          <w:marLeft w:val="0"/>
          <w:marRight w:val="0"/>
          <w:marTop w:val="0"/>
          <w:marBottom w:val="0"/>
          <w:divBdr>
            <w:top w:val="none" w:sz="0" w:space="0" w:color="auto"/>
            <w:left w:val="none" w:sz="0" w:space="0" w:color="auto"/>
            <w:bottom w:val="none" w:sz="0" w:space="0" w:color="auto"/>
            <w:right w:val="none" w:sz="0" w:space="0" w:color="auto"/>
          </w:divBdr>
        </w:div>
        <w:div w:id="1026830414">
          <w:marLeft w:val="0"/>
          <w:marRight w:val="0"/>
          <w:marTop w:val="0"/>
          <w:marBottom w:val="0"/>
          <w:divBdr>
            <w:top w:val="none" w:sz="0" w:space="0" w:color="auto"/>
            <w:left w:val="none" w:sz="0" w:space="0" w:color="auto"/>
            <w:bottom w:val="none" w:sz="0" w:space="0" w:color="auto"/>
            <w:right w:val="none" w:sz="0" w:space="0" w:color="auto"/>
          </w:divBdr>
        </w:div>
        <w:div w:id="799809838">
          <w:marLeft w:val="0"/>
          <w:marRight w:val="0"/>
          <w:marTop w:val="0"/>
          <w:marBottom w:val="0"/>
          <w:divBdr>
            <w:top w:val="none" w:sz="0" w:space="0" w:color="auto"/>
            <w:left w:val="none" w:sz="0" w:space="0" w:color="auto"/>
            <w:bottom w:val="none" w:sz="0" w:space="0" w:color="auto"/>
            <w:right w:val="none" w:sz="0" w:space="0" w:color="auto"/>
          </w:divBdr>
        </w:div>
        <w:div w:id="99643066">
          <w:marLeft w:val="0"/>
          <w:marRight w:val="0"/>
          <w:marTop w:val="0"/>
          <w:marBottom w:val="0"/>
          <w:divBdr>
            <w:top w:val="none" w:sz="0" w:space="0" w:color="auto"/>
            <w:left w:val="none" w:sz="0" w:space="0" w:color="auto"/>
            <w:bottom w:val="none" w:sz="0" w:space="0" w:color="auto"/>
            <w:right w:val="none" w:sz="0" w:space="0" w:color="auto"/>
          </w:divBdr>
        </w:div>
        <w:div w:id="294138440">
          <w:marLeft w:val="0"/>
          <w:marRight w:val="0"/>
          <w:marTop w:val="0"/>
          <w:marBottom w:val="0"/>
          <w:divBdr>
            <w:top w:val="none" w:sz="0" w:space="0" w:color="auto"/>
            <w:left w:val="none" w:sz="0" w:space="0" w:color="auto"/>
            <w:bottom w:val="none" w:sz="0" w:space="0" w:color="auto"/>
            <w:right w:val="none" w:sz="0" w:space="0" w:color="auto"/>
          </w:divBdr>
        </w:div>
        <w:div w:id="2132507713">
          <w:marLeft w:val="0"/>
          <w:marRight w:val="0"/>
          <w:marTop w:val="0"/>
          <w:marBottom w:val="0"/>
          <w:divBdr>
            <w:top w:val="none" w:sz="0" w:space="0" w:color="auto"/>
            <w:left w:val="none" w:sz="0" w:space="0" w:color="auto"/>
            <w:bottom w:val="none" w:sz="0" w:space="0" w:color="auto"/>
            <w:right w:val="none" w:sz="0" w:space="0" w:color="auto"/>
          </w:divBdr>
        </w:div>
        <w:div w:id="2025549436">
          <w:marLeft w:val="0"/>
          <w:marRight w:val="0"/>
          <w:marTop w:val="0"/>
          <w:marBottom w:val="0"/>
          <w:divBdr>
            <w:top w:val="none" w:sz="0" w:space="0" w:color="auto"/>
            <w:left w:val="none" w:sz="0" w:space="0" w:color="auto"/>
            <w:bottom w:val="none" w:sz="0" w:space="0" w:color="auto"/>
            <w:right w:val="none" w:sz="0" w:space="0" w:color="auto"/>
          </w:divBdr>
        </w:div>
        <w:div w:id="650870525">
          <w:marLeft w:val="0"/>
          <w:marRight w:val="0"/>
          <w:marTop w:val="0"/>
          <w:marBottom w:val="0"/>
          <w:divBdr>
            <w:top w:val="none" w:sz="0" w:space="0" w:color="auto"/>
            <w:left w:val="none" w:sz="0" w:space="0" w:color="auto"/>
            <w:bottom w:val="none" w:sz="0" w:space="0" w:color="auto"/>
            <w:right w:val="none" w:sz="0" w:space="0" w:color="auto"/>
          </w:divBdr>
        </w:div>
        <w:div w:id="1732313496">
          <w:marLeft w:val="0"/>
          <w:marRight w:val="0"/>
          <w:marTop w:val="0"/>
          <w:marBottom w:val="0"/>
          <w:divBdr>
            <w:top w:val="none" w:sz="0" w:space="0" w:color="auto"/>
            <w:left w:val="none" w:sz="0" w:space="0" w:color="auto"/>
            <w:bottom w:val="none" w:sz="0" w:space="0" w:color="auto"/>
            <w:right w:val="none" w:sz="0" w:space="0" w:color="auto"/>
          </w:divBdr>
        </w:div>
        <w:div w:id="944069945">
          <w:marLeft w:val="0"/>
          <w:marRight w:val="0"/>
          <w:marTop w:val="0"/>
          <w:marBottom w:val="0"/>
          <w:divBdr>
            <w:top w:val="none" w:sz="0" w:space="0" w:color="auto"/>
            <w:left w:val="none" w:sz="0" w:space="0" w:color="auto"/>
            <w:bottom w:val="none" w:sz="0" w:space="0" w:color="auto"/>
            <w:right w:val="none" w:sz="0" w:space="0" w:color="auto"/>
          </w:divBdr>
        </w:div>
        <w:div w:id="176930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D4B8809745D478947362C12A7C759" ma:contentTypeVersion="16" ma:contentTypeDescription="Create a new document." ma:contentTypeScope="" ma:versionID="bd62310af545e16341ea311b014e5401">
  <xsd:schema xmlns:xsd="http://www.w3.org/2001/XMLSchema" xmlns:xs="http://www.w3.org/2001/XMLSchema" xmlns:p="http://schemas.microsoft.com/office/2006/metadata/properties" xmlns:ns2="622053ab-708b-4ba9-926c-64000ec66f4e" xmlns:ns3="cbfb15b0-e55c-4799-b8fb-4fa0e3e35dfa" targetNamespace="http://schemas.microsoft.com/office/2006/metadata/properties" ma:root="true" ma:fieldsID="1cbc687226acfb6c514fa0bfe596f582" ns2:_="" ns3:_="">
    <xsd:import namespace="622053ab-708b-4ba9-926c-64000ec66f4e"/>
    <xsd:import namespace="cbfb15b0-e55c-4799-b8fb-4fa0e3e35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53ab-708b-4ba9-926c-64000ec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8799f-ebcf-4758-818e-db8bce597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15b0-e55c-4799-b8fb-4fa0e3e35d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606b-b044-4ca6-8646-564dc6682b0b}" ma:internalName="TaxCatchAll" ma:showField="CatchAllData" ma:web="cbfb15b0-e55c-4799-b8fb-4fa0e3e3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fb15b0-e55c-4799-b8fb-4fa0e3e35dfa">
      <UserInfo>
        <DisplayName>Julie Weston</DisplayName>
        <AccountId>49</AccountId>
        <AccountType/>
      </UserInfo>
      <UserInfo>
        <DisplayName>Melanie Roussin</DisplayName>
        <AccountId>178</AccountId>
        <AccountType/>
      </UserInfo>
    </SharedWithUsers>
    <TaxCatchAll xmlns="cbfb15b0-e55c-4799-b8fb-4fa0e3e35dfa" xsi:nil="true"/>
    <lcf76f155ced4ddcb4097134ff3c332f xmlns="622053ab-708b-4ba9-926c-64000ec66f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7E0156-AEA9-45F0-85A6-4CF8E0B1CE6D}"/>
</file>

<file path=customXml/itemProps2.xml><?xml version="1.0" encoding="utf-8"?>
<ds:datastoreItem xmlns:ds="http://schemas.openxmlformats.org/officeDocument/2006/customXml" ds:itemID="{158B1AF2-5D8E-4C85-A483-AF5A90174C4D}">
  <ds:schemaRefs>
    <ds:schemaRef ds:uri="http://schemas.microsoft.com/sharepoint/v3/contenttype/forms"/>
  </ds:schemaRefs>
</ds:datastoreItem>
</file>

<file path=customXml/itemProps3.xml><?xml version="1.0" encoding="utf-8"?>
<ds:datastoreItem xmlns:ds="http://schemas.openxmlformats.org/officeDocument/2006/customXml" ds:itemID="{2AE95091-1A6A-476E-B102-0D8153D030F0}">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cbfb15b0-e55c-4799-b8fb-4fa0e3e35dfa"/>
    <ds:schemaRef ds:uri="622053ab-708b-4ba9-926c-64000ec66f4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7684</Characters>
  <Application>Microsoft Office Word</Application>
  <DocSecurity>0</DocSecurity>
  <Lines>64</Lines>
  <Paragraphs>18</Paragraphs>
  <ScaleCrop>false</ScaleCrop>
  <Company>OEM Preinstall</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creator>ACCF National Volunteer Manager</dc:creator>
  <cp:lastModifiedBy>Barb Tasker</cp:lastModifiedBy>
  <cp:revision>2</cp:revision>
  <cp:lastPrinted>2015-07-01T04:12:00Z</cp:lastPrinted>
  <dcterms:created xsi:type="dcterms:W3CDTF">2023-06-01T04:56:00Z</dcterms:created>
  <dcterms:modified xsi:type="dcterms:W3CDTF">2023-06-01T04:56:00Z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0x0101001C3D4B8809745D478947362C12A7C759</vt:lpwstr>
  </property>
  <property fmtid="{D5CDD505-2E9C-101B-9397-08002B2CF9AE}" pid="3" name="Order">
    <vt:r8>22900</vt:r8>
  </property>
  <property fmtid="{D5CDD505-2E9C-101B-9397-08002B2CF9AE}" pid="4" name="MediaServiceImageTags">
    <vt:lpwstr/>
  </property>
</Properties>
</file>